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83C" w:rsidRDefault="0006783C">
      <w:pPr>
        <w:autoSpaceDE w:val="0"/>
        <w:autoSpaceDN w:val="0"/>
        <w:spacing w:after="78" w:line="220" w:lineRule="exact"/>
      </w:pPr>
    </w:p>
    <w:p w:rsidR="0006783C" w:rsidRDefault="000D6941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ПОЯСНИТЕЛЬНАЯ ЗАПИСКА</w:t>
      </w:r>
    </w:p>
    <w:p w:rsidR="0006783C" w:rsidRPr="0075648C" w:rsidRDefault="000D6941">
      <w:pPr>
        <w:autoSpaceDE w:val="0"/>
        <w:autoSpaceDN w:val="0"/>
        <w:spacing w:before="346" w:after="0" w:line="281" w:lineRule="auto"/>
        <w:ind w:firstLine="180"/>
        <w:rPr>
          <w:lang w:val="ru-RU"/>
        </w:rPr>
      </w:pP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учебного предмета «Литературное чтение» для обучающихся 1 класса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— ФГОС НОО), а также ориентирована на целевые </w:t>
      </w:r>
      <w:r w:rsidRPr="0075648C">
        <w:rPr>
          <w:lang w:val="ru-RU"/>
        </w:rPr>
        <w:br/>
      </w: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 xml:space="preserve">приоритеты духовно-нравственного развития, воспитания и социализации обучающихся, </w:t>
      </w:r>
      <w:r w:rsidRPr="0075648C">
        <w:rPr>
          <w:lang w:val="ru-RU"/>
        </w:rPr>
        <w:br/>
      </w: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сформулированные в Примерной программе воспитания.</w:t>
      </w:r>
    </w:p>
    <w:p w:rsidR="0006783C" w:rsidRPr="0075648C" w:rsidRDefault="000D6941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75648C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"ЛИТЕРАТУРНОЕ ЧТЕНИЕ"</w:t>
      </w:r>
    </w:p>
    <w:p w:rsidR="0006783C" w:rsidRPr="0075648C" w:rsidRDefault="000D6941">
      <w:pPr>
        <w:autoSpaceDE w:val="0"/>
        <w:autoSpaceDN w:val="0"/>
        <w:spacing w:before="192" w:after="0" w:line="286" w:lineRule="auto"/>
        <w:ind w:right="144" w:firstLine="180"/>
        <w:rPr>
          <w:lang w:val="ru-RU"/>
        </w:rPr>
      </w:pP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«Литературное чтение» — один из ведущих предметов начальной школы,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младших школьников. Курс «Литературное чтение» призван ввести ребёнка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младшего школьника,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 w:rsidR="0006783C" w:rsidRPr="0075648C" w:rsidRDefault="000D6941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Содержание учебного предмета «Литературное чтение» раскрывает следующие направления литературного образования младшего школьника: речевая и читательская деятельности, круг чтения, творческая деятельность.</w:t>
      </w:r>
    </w:p>
    <w:p w:rsidR="0006783C" w:rsidRPr="0075648C" w:rsidRDefault="000D6941">
      <w:pPr>
        <w:autoSpaceDE w:val="0"/>
        <w:autoSpaceDN w:val="0"/>
        <w:spacing w:before="70" w:after="0" w:line="288" w:lineRule="auto"/>
        <w:ind w:firstLine="180"/>
        <w:rPr>
          <w:lang w:val="ru-RU"/>
        </w:rPr>
      </w:pP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 xml:space="preserve">В основу отбора произведений положены </w:t>
      </w:r>
      <w:proofErr w:type="spellStart"/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общедидактические</w:t>
      </w:r>
      <w:proofErr w:type="spellEnd"/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 xml:space="preserve"> принципы обучения:  соответствие возрастным  возможностям и особенностям восприятия младшим школьником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</w:t>
      </w:r>
      <w:r w:rsidRPr="0075648C">
        <w:rPr>
          <w:lang w:val="ru-RU"/>
        </w:rPr>
        <w:br/>
      </w: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представителей мировой детской литературы; влияние прослушанного (прочитанного) произведения на эмоционально-эстетическое развитие обучающегося, на совершенствование его творческих способностей. При отборе произведений для слушания и чтения учитывались преемственные связи с дошкольным опытом знакомства с произведениями фольклора, художественными произведениями детской литературы, а также перспективы изучения предмета «Литература» в основной школе. Важным принципом отбора содержания предмета «Литературное чтение» является представленность разных жанров, видов и стилей произведений, обеспечивающих формирование функциональной литературной  грамотности  младшего  школьника, а также возможность достижения </w:t>
      </w:r>
      <w:proofErr w:type="spellStart"/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начальной школы.</w:t>
      </w:r>
    </w:p>
    <w:p w:rsidR="0006783C" w:rsidRPr="0075648C" w:rsidRDefault="000D6941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75648C">
        <w:rPr>
          <w:lang w:val="ru-RU"/>
        </w:rPr>
        <w:tab/>
      </w: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 xml:space="preserve">Планируемые результаты включают личностные, </w:t>
      </w:r>
      <w:proofErr w:type="spellStart"/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метапредметные</w:t>
      </w:r>
      <w:proofErr w:type="spellEnd"/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результаты за период обучения, а также предметные достижения младшего школьника за каждый год обучения в начальной школе.</w:t>
      </w:r>
    </w:p>
    <w:p w:rsidR="0006783C" w:rsidRPr="0075648C" w:rsidRDefault="000D6941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75648C">
        <w:rPr>
          <w:lang w:val="ru-RU"/>
        </w:rPr>
        <w:tab/>
      </w: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06783C" w:rsidRPr="0075648C" w:rsidRDefault="000D6941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Освоение  программы  по  предмету  «Литературное  чтение» в 1 классе начинается вводным интегрированным курсом «Обучение грамоте» (180 ч.: 100 ч. предмета «Русский язык» и 80 ч. предмета «Литературное чтение»). После периода обучения грамоте начинается раздельное изучение предметов «Русский язык» и «Литературное чтение», на курс «Литературное чтение» в 1 классе отводится не менее 10 учебных недель, суммарно 132 часа</w:t>
      </w:r>
    </w:p>
    <w:p w:rsidR="0006783C" w:rsidRPr="0075648C" w:rsidRDefault="0006783C">
      <w:pPr>
        <w:rPr>
          <w:lang w:val="ru-RU"/>
        </w:rPr>
        <w:sectPr w:rsidR="0006783C" w:rsidRPr="0075648C">
          <w:pgSz w:w="11900" w:h="16840"/>
          <w:pgMar w:top="298" w:right="650" w:bottom="50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6783C" w:rsidRPr="0075648C" w:rsidRDefault="0006783C">
      <w:pPr>
        <w:autoSpaceDE w:val="0"/>
        <w:autoSpaceDN w:val="0"/>
        <w:spacing w:after="78" w:line="220" w:lineRule="exact"/>
        <w:rPr>
          <w:lang w:val="ru-RU"/>
        </w:rPr>
      </w:pPr>
    </w:p>
    <w:p w:rsidR="0006783C" w:rsidRPr="0075648C" w:rsidRDefault="000D6941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75648C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"ЛИТЕРАТУРНОЕ ЧТЕНИЕ"</w:t>
      </w:r>
    </w:p>
    <w:p w:rsidR="0006783C" w:rsidRPr="0075648C" w:rsidRDefault="000D6941">
      <w:pPr>
        <w:autoSpaceDE w:val="0"/>
        <w:autoSpaceDN w:val="0"/>
        <w:spacing w:before="190" w:after="0" w:line="286" w:lineRule="auto"/>
        <w:ind w:right="288" w:firstLine="180"/>
        <w:rPr>
          <w:lang w:val="ru-RU"/>
        </w:rPr>
      </w:pP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 xml:space="preserve">Приоритетная </w:t>
      </w:r>
      <w:r w:rsidRPr="0075648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цель </w:t>
      </w: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 xml:space="preserve">обучения литературному чтению —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</w:t>
      </w:r>
      <w:r w:rsidRPr="0075648C">
        <w:rPr>
          <w:lang w:val="ru-RU"/>
        </w:rPr>
        <w:br/>
      </w: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 xml:space="preserve">эмоционально откликающегося на прослушанное или прочитанное произведение. Приобретённые младшими школьниками знания, полученный опыт решения учебных задач, а также </w:t>
      </w:r>
      <w:r w:rsidRPr="0075648C">
        <w:rPr>
          <w:lang w:val="ru-RU"/>
        </w:rPr>
        <w:br/>
      </w:r>
      <w:proofErr w:type="spellStart"/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предметных и универсальных действий в процессе изучения предмета«Литературное чтение» станут фундаментом обучения в основном звене школы, а также будут востребованы в жизни.</w:t>
      </w:r>
    </w:p>
    <w:p w:rsidR="0006783C" w:rsidRPr="0075648C" w:rsidRDefault="000D6941">
      <w:pPr>
        <w:tabs>
          <w:tab w:val="left" w:pos="180"/>
        </w:tabs>
        <w:autoSpaceDE w:val="0"/>
        <w:autoSpaceDN w:val="0"/>
        <w:spacing w:before="72" w:after="0" w:line="262" w:lineRule="auto"/>
        <w:ind w:right="432"/>
        <w:rPr>
          <w:lang w:val="ru-RU"/>
        </w:rPr>
      </w:pPr>
      <w:r w:rsidRPr="0075648C">
        <w:rPr>
          <w:lang w:val="ru-RU"/>
        </w:rPr>
        <w:tab/>
      </w:r>
      <w:r w:rsidRPr="0075648C">
        <w:rPr>
          <w:rFonts w:ascii="Times New Roman" w:eastAsia="Times New Roman" w:hAnsi="Times New Roman"/>
          <w:b/>
          <w:color w:val="000000"/>
          <w:sz w:val="24"/>
          <w:lang w:val="ru-RU"/>
        </w:rPr>
        <w:t>Достижение заявленной цели определяется особенностями курса литературного чтения и решением следующих задач:</w:t>
      </w:r>
    </w:p>
    <w:p w:rsidR="0006783C" w:rsidRPr="0075648C" w:rsidRDefault="000D6941">
      <w:pPr>
        <w:autoSpaceDE w:val="0"/>
        <w:autoSpaceDN w:val="0"/>
        <w:spacing w:before="180" w:after="0" w:line="262" w:lineRule="auto"/>
        <w:ind w:left="420"/>
        <w:rPr>
          <w:lang w:val="ru-RU"/>
        </w:rPr>
      </w:pP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у младших школьников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06783C" w:rsidRPr="0075648C" w:rsidRDefault="000D6941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—  достижение необходимого для продолжения образования уровня общего речевого развития;</w:t>
      </w:r>
    </w:p>
    <w:p w:rsidR="0006783C" w:rsidRPr="0075648C" w:rsidRDefault="000D6941">
      <w:pPr>
        <w:autoSpaceDE w:val="0"/>
        <w:autoSpaceDN w:val="0"/>
        <w:spacing w:before="190" w:after="0" w:line="262" w:lineRule="auto"/>
        <w:ind w:left="420" w:right="576"/>
        <w:rPr>
          <w:lang w:val="ru-RU"/>
        </w:rPr>
      </w:pP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—  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06783C" w:rsidRPr="0075648C" w:rsidRDefault="000D6941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—  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06783C" w:rsidRPr="0075648C" w:rsidRDefault="000D6941">
      <w:pPr>
        <w:autoSpaceDE w:val="0"/>
        <w:autoSpaceDN w:val="0"/>
        <w:spacing w:before="190" w:after="0" w:line="286" w:lineRule="auto"/>
        <w:ind w:left="420"/>
        <w:rPr>
          <w:lang w:val="ru-RU"/>
        </w:rPr>
      </w:pP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овладение элементарными умениями анализа и интерпретации текста, осознанного </w:t>
      </w:r>
      <w:r w:rsidRPr="0075648C">
        <w:rPr>
          <w:lang w:val="ru-RU"/>
        </w:rPr>
        <w:br/>
      </w: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использования при анализе текста изученных литературных понятий: прозаическая и </w:t>
      </w:r>
      <w:r w:rsidRPr="0075648C">
        <w:rPr>
          <w:lang w:val="ru-RU"/>
        </w:rPr>
        <w:br/>
      </w: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 xml:space="preserve">стихотворная речь; жанровое разнообразие произведений (общее представление о жанрах); устное народное творчество, малые жанры фольклора (считалки, пословицы, поговорки, загадки, фольклорная сказка); басня (мораль, идея, персонажи); литературная сказка, рассказ; автор; литературный герой; образ; характер; тема; идея; заголовок и содержание; композиция; сюжет; эпизод, смысловые части; стихотворение (ритм, рифма); средства художественной </w:t>
      </w:r>
      <w:r w:rsidRPr="0075648C">
        <w:rPr>
          <w:lang w:val="ru-RU"/>
        </w:rPr>
        <w:br/>
      </w: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выразительности (сравнение, эпитет, олицетворение);</w:t>
      </w:r>
    </w:p>
    <w:p w:rsidR="0006783C" w:rsidRPr="0075648C" w:rsidRDefault="000D6941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—  овладение техникой смыслового чтения вслух (правильным плавным чтением, позволяющим понимать смысл прочитанного, адекватно воспринимать чтение слушателями).</w:t>
      </w:r>
    </w:p>
    <w:p w:rsidR="0006783C" w:rsidRPr="0075648C" w:rsidRDefault="0006783C">
      <w:pPr>
        <w:rPr>
          <w:lang w:val="ru-RU"/>
        </w:rPr>
        <w:sectPr w:rsidR="0006783C" w:rsidRPr="0075648C">
          <w:pgSz w:w="11900" w:h="16840"/>
          <w:pgMar w:top="298" w:right="794" w:bottom="1440" w:left="666" w:header="720" w:footer="720" w:gutter="0"/>
          <w:cols w:space="720" w:equalWidth="0">
            <w:col w:w="10440" w:space="0"/>
          </w:cols>
          <w:docGrid w:linePitch="360"/>
        </w:sectPr>
      </w:pPr>
    </w:p>
    <w:p w:rsidR="0006783C" w:rsidRPr="0075648C" w:rsidRDefault="0006783C">
      <w:pPr>
        <w:autoSpaceDE w:val="0"/>
        <w:autoSpaceDN w:val="0"/>
        <w:spacing w:after="78" w:line="220" w:lineRule="exact"/>
        <w:rPr>
          <w:lang w:val="ru-RU"/>
        </w:rPr>
      </w:pPr>
    </w:p>
    <w:p w:rsidR="0006783C" w:rsidRPr="0075648C" w:rsidRDefault="000D6941">
      <w:pPr>
        <w:autoSpaceDE w:val="0"/>
        <w:autoSpaceDN w:val="0"/>
        <w:spacing w:after="0" w:line="230" w:lineRule="auto"/>
        <w:rPr>
          <w:lang w:val="ru-RU"/>
        </w:rPr>
      </w:pPr>
      <w:r w:rsidRPr="0075648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06783C" w:rsidRPr="0075648C" w:rsidRDefault="000D6941">
      <w:pPr>
        <w:autoSpaceDE w:val="0"/>
        <w:autoSpaceDN w:val="0"/>
        <w:spacing w:before="346" w:after="0" w:line="286" w:lineRule="auto"/>
        <w:ind w:right="432" w:firstLine="180"/>
        <w:rPr>
          <w:lang w:val="ru-RU"/>
        </w:rPr>
      </w:pPr>
      <w:r w:rsidRPr="0075648C">
        <w:rPr>
          <w:rFonts w:ascii="Times New Roman" w:eastAsia="Times New Roman" w:hAnsi="Times New Roman"/>
          <w:i/>
          <w:color w:val="000000"/>
          <w:sz w:val="24"/>
          <w:lang w:val="ru-RU"/>
        </w:rPr>
        <w:t>Сказка фольклорная (народная) и литературная (авторская).</w:t>
      </w: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 xml:space="preserve"> Восприятие текста произведений художественной литературы и устного народного творчества (не менее четырёх произведений). Фольклорная и литературная (авторская) сказка: сходство и различия. Реальность и волшебство в сказке. Событийная сторона сказок: последовательность событий в фольклорной (народной) и литературной (авторской) сказке. Отражение сюжета в иллюстрациях. Герои сказочных произведений. Нравственные ценности и идеи, традиции, быт, культура в русских народных и литературных (авторских) сказках, поступки, отражающие нравственные качества (отношение к природе, людям, предметам).</w:t>
      </w:r>
    </w:p>
    <w:p w:rsidR="0006783C" w:rsidRPr="0075648C" w:rsidRDefault="000D6941">
      <w:pPr>
        <w:autoSpaceDE w:val="0"/>
        <w:autoSpaceDN w:val="0"/>
        <w:spacing w:before="192" w:after="0"/>
        <w:ind w:right="144" w:firstLine="180"/>
        <w:rPr>
          <w:lang w:val="ru-RU"/>
        </w:rPr>
      </w:pPr>
      <w:r w:rsidRPr="0075648C">
        <w:rPr>
          <w:rFonts w:ascii="Times New Roman" w:eastAsia="Times New Roman" w:hAnsi="Times New Roman"/>
          <w:i/>
          <w:color w:val="000000"/>
          <w:sz w:val="24"/>
          <w:lang w:val="ru-RU"/>
        </w:rPr>
        <w:t>Произведения о детях и для детей.</w:t>
      </w: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 xml:space="preserve"> Понятие «тема произведения» (общее представление): чему посвящено, о чём рассказывает. Главная мысль произведения: его основная идея (чему учит? какие качества воспитывает?).  </w:t>
      </w:r>
      <w:proofErr w:type="gramStart"/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Произведения одной темы, но разных жанров: рассказ, стихотворение, сказка (общее представление  на   примере   не   менее   шести   произведений К. Д. Ушинского, Л. Н.</w:t>
      </w:r>
      <w:proofErr w:type="gramEnd"/>
    </w:p>
    <w:p w:rsidR="0006783C" w:rsidRPr="0075648C" w:rsidRDefault="000D6941">
      <w:pPr>
        <w:autoSpaceDE w:val="0"/>
        <w:autoSpaceDN w:val="0"/>
        <w:spacing w:before="70" w:after="0"/>
        <w:rPr>
          <w:lang w:val="ru-RU"/>
        </w:rPr>
      </w:pPr>
      <w:proofErr w:type="gramStart"/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 xml:space="preserve">Толстого, В. Г. </w:t>
      </w:r>
      <w:proofErr w:type="spellStart"/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Сутеева</w:t>
      </w:r>
      <w:proofErr w:type="spellEnd"/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 xml:space="preserve">, Е. А. Пермяка, В. А. Осеевой, А. Л. </w:t>
      </w:r>
      <w:proofErr w:type="spellStart"/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Барто</w:t>
      </w:r>
      <w:proofErr w:type="spellEnd"/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 xml:space="preserve">,  Ю. И. Ермолаева,  Р. С. </w:t>
      </w:r>
      <w:proofErr w:type="spellStart"/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Сефа</w:t>
      </w:r>
      <w:proofErr w:type="spellEnd"/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 xml:space="preserve">, С. В. Михалкова, В. Д. </w:t>
      </w:r>
      <w:proofErr w:type="spellStart"/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Берестова</w:t>
      </w:r>
      <w:proofErr w:type="spellEnd"/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, В. Ю. Драгунского и др.).</w:t>
      </w:r>
      <w:proofErr w:type="gramEnd"/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 xml:space="preserve"> Характеристика героя произведения, общая оценка поступков. Понимание заголовка произведения, его соотношения с содержанием произведения и его идеей. Осознание нравственно-этических понятий: друг, дружба, забота, труд, взаимопомощь.</w:t>
      </w:r>
    </w:p>
    <w:p w:rsidR="0006783C" w:rsidRPr="0075648C" w:rsidRDefault="000D6941">
      <w:pPr>
        <w:autoSpaceDE w:val="0"/>
        <w:autoSpaceDN w:val="0"/>
        <w:spacing w:before="190" w:after="0" w:line="271" w:lineRule="auto"/>
        <w:ind w:firstLine="180"/>
        <w:rPr>
          <w:lang w:val="ru-RU"/>
        </w:rPr>
      </w:pPr>
      <w:r w:rsidRPr="0075648C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Произведения о родной природе. </w:t>
      </w: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Восприятие и самостоятельное чтение поэтических произведений о природе (на примере трёх-четырёх    доступных    произведений    А. С. Пушкина, Ф. И. Тютчева, А. К. Толстого, С. А. Есенина, А. Н. Плещеева, Е. А. Баратынского, И. С. Никитина, Е. Ф. Трутневой, А.</w:t>
      </w:r>
    </w:p>
    <w:p w:rsidR="0006783C" w:rsidRPr="0075648C" w:rsidRDefault="000D6941">
      <w:pPr>
        <w:autoSpaceDE w:val="0"/>
        <w:autoSpaceDN w:val="0"/>
        <w:spacing w:before="70" w:after="0" w:line="283" w:lineRule="auto"/>
        <w:rPr>
          <w:lang w:val="ru-RU"/>
        </w:rPr>
      </w:pP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 xml:space="preserve">Л. </w:t>
      </w:r>
      <w:proofErr w:type="spellStart"/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Барто</w:t>
      </w:r>
      <w:proofErr w:type="spellEnd"/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, С. Я. Маршака и др.). Тема поэтических произведений: звуки и краски природы, времена года, человек и природа; Родина, природа родного края. Особенности стихотворной речи, сравнение с прозаической: рифма, ритм (практическое ознакомление). Настроение, которое рождает поэтическое произведение. Отражение нравственной идеи в произведении: любовь к Родине, природе родного края. Иллюстрация к произведению как отражение эмоционального отклика на произведение. Выразительное чтение поэзии. Роль интонации при выразительном чтении. Интонационный рисунок выразительного чтения: ритм, темп, сила голоса.</w:t>
      </w:r>
    </w:p>
    <w:p w:rsidR="0006783C" w:rsidRPr="0075648C" w:rsidRDefault="000D6941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75648C">
        <w:rPr>
          <w:rFonts w:ascii="Times New Roman" w:eastAsia="Times New Roman" w:hAnsi="Times New Roman"/>
          <w:i/>
          <w:color w:val="000000"/>
          <w:sz w:val="24"/>
          <w:lang w:val="ru-RU"/>
        </w:rPr>
        <w:t>Устное народное творчество — малые фольклорные жанры</w:t>
      </w: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 xml:space="preserve"> (не менее шести произведений).</w:t>
      </w:r>
    </w:p>
    <w:p w:rsidR="0006783C" w:rsidRPr="0075648C" w:rsidRDefault="000D6941">
      <w:pPr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 xml:space="preserve">Многообразие малых жанров устного народного творчества: </w:t>
      </w:r>
      <w:proofErr w:type="spellStart"/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потешка</w:t>
      </w:r>
      <w:proofErr w:type="spellEnd"/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, загадка, пословица, их назначение (веселить, потешать, играть, поучать). Особенности разных малых фольклорных жанров.</w:t>
      </w:r>
    </w:p>
    <w:p w:rsidR="0006783C" w:rsidRPr="0075648C" w:rsidRDefault="000D6941">
      <w:pPr>
        <w:autoSpaceDE w:val="0"/>
        <w:autoSpaceDN w:val="0"/>
        <w:spacing w:before="72" w:after="0" w:line="271" w:lineRule="auto"/>
        <w:ind w:right="288"/>
        <w:rPr>
          <w:lang w:val="ru-RU"/>
        </w:rPr>
      </w:pPr>
      <w:proofErr w:type="spellStart"/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Потешка</w:t>
      </w:r>
      <w:proofErr w:type="spellEnd"/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 xml:space="preserve"> — игровой народный фольклор. Загадки — средство воспитания живости ума, </w:t>
      </w:r>
      <w:r w:rsidRPr="0075648C">
        <w:rPr>
          <w:lang w:val="ru-RU"/>
        </w:rPr>
        <w:br/>
      </w: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сообразительности. Пословицы — проявление народной мудрости, средство воспитания понимания жизненных правил.</w:t>
      </w:r>
    </w:p>
    <w:p w:rsidR="0006783C" w:rsidRPr="0075648C" w:rsidRDefault="000D6941">
      <w:pPr>
        <w:tabs>
          <w:tab w:val="left" w:pos="180"/>
        </w:tabs>
        <w:autoSpaceDE w:val="0"/>
        <w:autoSpaceDN w:val="0"/>
        <w:spacing w:before="190" w:after="0" w:line="281" w:lineRule="auto"/>
        <w:ind w:right="144"/>
        <w:rPr>
          <w:lang w:val="ru-RU"/>
        </w:rPr>
      </w:pPr>
      <w:r w:rsidRPr="0075648C">
        <w:rPr>
          <w:lang w:val="ru-RU"/>
        </w:rPr>
        <w:tab/>
      </w:r>
      <w:r w:rsidRPr="0075648C">
        <w:rPr>
          <w:rFonts w:ascii="Times New Roman" w:eastAsia="Times New Roman" w:hAnsi="Times New Roman"/>
          <w:i/>
          <w:color w:val="000000"/>
          <w:sz w:val="24"/>
          <w:lang w:val="ru-RU"/>
        </w:rPr>
        <w:t>Произведения о братьях наших меньших</w:t>
      </w: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 xml:space="preserve"> (трёх-четырёх авторов по выбору). Животные — герои произведений. Цель и назначение произведений о взаимоотношениях человека и животных —воспитание добрых чувств и бережного отношения к животным. Виды текстов: художественный и научно-познавательный, их сравнение. Характеристика героя: описание его внешности, поступки, речь, взаимоотношения с другими героями произведения. Авторское отношение к герою. Осознание </w:t>
      </w:r>
      <w:r w:rsidRPr="0075648C">
        <w:rPr>
          <w:lang w:val="ru-RU"/>
        </w:rPr>
        <w:tab/>
      </w: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нравственно-этических понятий: любовь и забота о животных.</w:t>
      </w:r>
    </w:p>
    <w:p w:rsidR="0006783C" w:rsidRPr="0075648C" w:rsidRDefault="000D6941">
      <w:pPr>
        <w:tabs>
          <w:tab w:val="left" w:pos="180"/>
        </w:tabs>
        <w:autoSpaceDE w:val="0"/>
        <w:autoSpaceDN w:val="0"/>
        <w:spacing w:before="190" w:after="0" w:line="262" w:lineRule="auto"/>
        <w:ind w:right="144"/>
        <w:rPr>
          <w:lang w:val="ru-RU"/>
        </w:rPr>
      </w:pPr>
      <w:r w:rsidRPr="0075648C">
        <w:rPr>
          <w:lang w:val="ru-RU"/>
        </w:rPr>
        <w:tab/>
      </w:r>
      <w:r w:rsidRPr="0075648C">
        <w:rPr>
          <w:rFonts w:ascii="Times New Roman" w:eastAsia="Times New Roman" w:hAnsi="Times New Roman"/>
          <w:i/>
          <w:color w:val="000000"/>
          <w:sz w:val="24"/>
          <w:lang w:val="ru-RU"/>
        </w:rPr>
        <w:t>Произведения о маме.</w:t>
      </w: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 xml:space="preserve"> Восприятие и самостоятельное чтение </w:t>
      </w:r>
      <w:proofErr w:type="spellStart"/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разножанровых</w:t>
      </w:r>
      <w:proofErr w:type="spellEnd"/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 xml:space="preserve"> произведений о маме (не менее одного автора по выбору, на примере доступных произведений Е. А. Благининой, А. Л.</w:t>
      </w:r>
    </w:p>
    <w:p w:rsidR="0006783C" w:rsidRPr="0075648C" w:rsidRDefault="000D6941">
      <w:pPr>
        <w:autoSpaceDE w:val="0"/>
        <w:autoSpaceDN w:val="0"/>
        <w:spacing w:before="70" w:after="0" w:line="271" w:lineRule="auto"/>
        <w:rPr>
          <w:lang w:val="ru-RU"/>
        </w:rPr>
      </w:pPr>
      <w:proofErr w:type="spellStart"/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Барто</w:t>
      </w:r>
      <w:proofErr w:type="spellEnd"/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 xml:space="preserve">, Н. Н. </w:t>
      </w:r>
      <w:proofErr w:type="spellStart"/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Бромлей</w:t>
      </w:r>
      <w:proofErr w:type="spellEnd"/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 xml:space="preserve">, А. В. Митяева, В. Д. </w:t>
      </w:r>
      <w:proofErr w:type="spellStart"/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Берестова</w:t>
      </w:r>
      <w:proofErr w:type="spellEnd"/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 xml:space="preserve">, Э. Э. </w:t>
      </w:r>
      <w:proofErr w:type="spellStart"/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Мошковской</w:t>
      </w:r>
      <w:proofErr w:type="spellEnd"/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 xml:space="preserve">, Г. П. </w:t>
      </w:r>
      <w:proofErr w:type="spellStart"/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Виеру</w:t>
      </w:r>
      <w:proofErr w:type="spellEnd"/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 xml:space="preserve">, Р. С. </w:t>
      </w:r>
      <w:proofErr w:type="spellStart"/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Сефа</w:t>
      </w:r>
      <w:proofErr w:type="spellEnd"/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 xml:space="preserve"> и др.). Осознание нравственно-этических понятий: чувство любви как привязанность одного человека к другому (матери к ребёнку, детей к матери, близким), проявление любви и заботы о родных людях.</w:t>
      </w:r>
    </w:p>
    <w:p w:rsidR="0006783C" w:rsidRPr="0075648C" w:rsidRDefault="0006783C">
      <w:pPr>
        <w:rPr>
          <w:lang w:val="ru-RU"/>
        </w:rPr>
        <w:sectPr w:rsidR="0006783C" w:rsidRPr="0075648C">
          <w:pgSz w:w="11900" w:h="16840"/>
          <w:pgMar w:top="298" w:right="650" w:bottom="32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6783C" w:rsidRPr="0075648C" w:rsidRDefault="0006783C">
      <w:pPr>
        <w:autoSpaceDE w:val="0"/>
        <w:autoSpaceDN w:val="0"/>
        <w:spacing w:after="120" w:line="220" w:lineRule="exact"/>
        <w:rPr>
          <w:lang w:val="ru-RU"/>
        </w:rPr>
      </w:pPr>
    </w:p>
    <w:p w:rsidR="0006783C" w:rsidRPr="0075648C" w:rsidRDefault="000D6941">
      <w:pPr>
        <w:autoSpaceDE w:val="0"/>
        <w:autoSpaceDN w:val="0"/>
        <w:spacing w:after="0"/>
        <w:ind w:firstLine="180"/>
        <w:rPr>
          <w:lang w:val="ru-RU"/>
        </w:rPr>
      </w:pPr>
      <w:r w:rsidRPr="0075648C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Фольклорные и авторские произведения о чудесах и фантазии (не менее трёх произведений). </w:t>
      </w: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Способность автора произведения замечать чудесное в каждом жизненном проявлении, необычное в обыкновенных явлениях окружающего мира. Сочетание в произведении реалистических событий с необычными, сказочными, фантастическими.</w:t>
      </w:r>
    </w:p>
    <w:p w:rsidR="0006783C" w:rsidRPr="0075648C" w:rsidRDefault="000D6941">
      <w:pPr>
        <w:autoSpaceDE w:val="0"/>
        <w:autoSpaceDN w:val="0"/>
        <w:spacing w:before="190" w:after="0" w:line="271" w:lineRule="auto"/>
        <w:ind w:right="288" w:firstLine="180"/>
        <w:rPr>
          <w:lang w:val="ru-RU"/>
        </w:rPr>
      </w:pPr>
      <w:r w:rsidRPr="0075648C">
        <w:rPr>
          <w:rFonts w:ascii="Times New Roman" w:eastAsia="Times New Roman" w:hAnsi="Times New Roman"/>
          <w:i/>
          <w:color w:val="000000"/>
          <w:sz w:val="24"/>
          <w:lang w:val="ru-RU"/>
        </w:rPr>
        <w:t>Библиографическая культура</w:t>
      </w: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 xml:space="preserve"> (работа с детской книгой). Представление о том, что книга —источник необходимых знаний. Обложка, оглавление, иллюстрации — элементы ориентировки в книге. Умение использовать тематический каталог при выборе книг в библиотеке.</w:t>
      </w:r>
    </w:p>
    <w:p w:rsidR="0006783C" w:rsidRPr="0075648C" w:rsidRDefault="0006783C">
      <w:pPr>
        <w:rPr>
          <w:lang w:val="ru-RU"/>
        </w:rPr>
        <w:sectPr w:rsidR="0006783C" w:rsidRPr="0075648C">
          <w:pgSz w:w="11900" w:h="16840"/>
          <w:pgMar w:top="340" w:right="836" w:bottom="1440" w:left="666" w:header="720" w:footer="720" w:gutter="0"/>
          <w:cols w:space="720" w:equalWidth="0">
            <w:col w:w="10398" w:space="0"/>
          </w:cols>
          <w:docGrid w:linePitch="360"/>
        </w:sectPr>
      </w:pPr>
    </w:p>
    <w:p w:rsidR="0006783C" w:rsidRPr="0075648C" w:rsidRDefault="0006783C">
      <w:pPr>
        <w:autoSpaceDE w:val="0"/>
        <w:autoSpaceDN w:val="0"/>
        <w:spacing w:after="78" w:line="220" w:lineRule="exact"/>
        <w:rPr>
          <w:lang w:val="ru-RU"/>
        </w:rPr>
      </w:pPr>
    </w:p>
    <w:p w:rsidR="0006783C" w:rsidRPr="0075648C" w:rsidRDefault="000D6941">
      <w:pPr>
        <w:autoSpaceDE w:val="0"/>
        <w:autoSpaceDN w:val="0"/>
        <w:spacing w:after="0" w:line="230" w:lineRule="auto"/>
        <w:rPr>
          <w:lang w:val="ru-RU"/>
        </w:rPr>
      </w:pPr>
      <w:r w:rsidRPr="0075648C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06783C" w:rsidRPr="0075648C" w:rsidRDefault="000D6941">
      <w:pPr>
        <w:tabs>
          <w:tab w:val="left" w:pos="180"/>
        </w:tabs>
        <w:autoSpaceDE w:val="0"/>
        <w:autoSpaceDN w:val="0"/>
        <w:spacing w:before="346" w:after="0" w:line="262" w:lineRule="auto"/>
        <w:ind w:right="144"/>
        <w:rPr>
          <w:lang w:val="ru-RU"/>
        </w:rPr>
      </w:pPr>
      <w:r w:rsidRPr="0075648C">
        <w:rPr>
          <w:lang w:val="ru-RU"/>
        </w:rPr>
        <w:tab/>
      </w: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литературного чтения в 1 классе направлено на достижение обучающимися личностных, </w:t>
      </w:r>
      <w:proofErr w:type="spellStart"/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предметных результатов освоения учебного предмета.</w:t>
      </w:r>
    </w:p>
    <w:p w:rsidR="0006783C" w:rsidRPr="0075648C" w:rsidRDefault="000D6941">
      <w:pPr>
        <w:autoSpaceDE w:val="0"/>
        <w:autoSpaceDN w:val="0"/>
        <w:spacing w:before="262" w:after="0" w:line="230" w:lineRule="auto"/>
        <w:rPr>
          <w:lang w:val="ru-RU"/>
        </w:rPr>
      </w:pPr>
      <w:r w:rsidRPr="0075648C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06783C" w:rsidRPr="0075648C" w:rsidRDefault="000D6941">
      <w:pPr>
        <w:autoSpaceDE w:val="0"/>
        <w:autoSpaceDN w:val="0"/>
        <w:spacing w:before="166" w:after="0" w:line="286" w:lineRule="auto"/>
        <w:ind w:firstLine="180"/>
        <w:rPr>
          <w:lang w:val="ru-RU"/>
        </w:rPr>
      </w:pP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</w:t>
      </w:r>
      <w:proofErr w:type="gramStart"/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»о</w:t>
      </w:r>
      <w:proofErr w:type="gramEnd"/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06783C" w:rsidRPr="0075648C" w:rsidRDefault="000D694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5648C">
        <w:rPr>
          <w:rFonts w:ascii="Times New Roman" w:eastAsia="Times New Roman" w:hAnsi="Times New Roman"/>
          <w:b/>
          <w:color w:val="000000"/>
          <w:sz w:val="24"/>
          <w:lang w:val="ru-RU"/>
        </w:rPr>
        <w:t>Гражданско-патриотическое воспитание:</w:t>
      </w:r>
    </w:p>
    <w:p w:rsidR="0006783C" w:rsidRPr="0075648C" w:rsidRDefault="000D6941">
      <w:pPr>
        <w:autoSpaceDE w:val="0"/>
        <w:autoSpaceDN w:val="0"/>
        <w:spacing w:before="178" w:after="0" w:line="271" w:lineRule="auto"/>
        <w:ind w:left="420" w:right="432"/>
        <w:rPr>
          <w:lang w:val="ru-RU"/>
        </w:rPr>
      </w:pP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—  становление ценностного отношения к своей Родине —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06783C" w:rsidRPr="0075648C" w:rsidRDefault="000D6941">
      <w:pPr>
        <w:autoSpaceDE w:val="0"/>
        <w:autoSpaceDN w:val="0"/>
        <w:spacing w:before="190" w:after="0"/>
        <w:ind w:left="420" w:right="144"/>
        <w:rPr>
          <w:lang w:val="ru-RU"/>
        </w:rPr>
      </w:pP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—  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06783C" w:rsidRPr="0075648C" w:rsidRDefault="000D6941">
      <w:pPr>
        <w:autoSpaceDE w:val="0"/>
        <w:autoSpaceDN w:val="0"/>
        <w:spacing w:before="190" w:after="0" w:line="271" w:lineRule="auto"/>
        <w:ind w:left="420" w:right="288"/>
        <w:rPr>
          <w:lang w:val="ru-RU"/>
        </w:rPr>
      </w:pP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— 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06783C" w:rsidRPr="0075648C" w:rsidRDefault="000D6941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75648C">
        <w:rPr>
          <w:rFonts w:ascii="Times New Roman" w:eastAsia="Times New Roman" w:hAnsi="Times New Roman"/>
          <w:b/>
          <w:color w:val="000000"/>
          <w:sz w:val="24"/>
          <w:lang w:val="ru-RU"/>
        </w:rPr>
        <w:t>Духовно-нравственное воспитание:</w:t>
      </w:r>
    </w:p>
    <w:p w:rsidR="0006783C" w:rsidRPr="0075648C" w:rsidRDefault="000D6941">
      <w:pPr>
        <w:autoSpaceDE w:val="0"/>
        <w:autoSpaceDN w:val="0"/>
        <w:spacing w:before="178" w:after="0"/>
        <w:ind w:left="420" w:right="720"/>
        <w:rPr>
          <w:lang w:val="ru-RU"/>
        </w:rPr>
      </w:pP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—  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06783C" w:rsidRPr="0075648C" w:rsidRDefault="000D6941">
      <w:pPr>
        <w:autoSpaceDE w:val="0"/>
        <w:autoSpaceDN w:val="0"/>
        <w:spacing w:before="240" w:after="0" w:line="262" w:lineRule="auto"/>
        <w:ind w:left="420" w:right="432"/>
        <w:rPr>
          <w:lang w:val="ru-RU"/>
        </w:rPr>
      </w:pP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—  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06783C" w:rsidRPr="0075648C" w:rsidRDefault="000D6941">
      <w:pPr>
        <w:autoSpaceDE w:val="0"/>
        <w:autoSpaceDN w:val="0"/>
        <w:spacing w:before="190" w:after="0" w:line="262" w:lineRule="auto"/>
        <w:ind w:left="420" w:right="864"/>
        <w:rPr>
          <w:lang w:val="ru-RU"/>
        </w:rPr>
      </w:pP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—  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06783C" w:rsidRPr="0075648C" w:rsidRDefault="000D6941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неприятие любых форм поведения, направленных на причинение физического и морального вреда другим людям </w:t>
      </w:r>
    </w:p>
    <w:p w:rsidR="0006783C" w:rsidRPr="0075648C" w:rsidRDefault="000D6941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75648C">
        <w:rPr>
          <w:rFonts w:ascii="Times New Roman" w:eastAsia="Times New Roman" w:hAnsi="Times New Roman"/>
          <w:b/>
          <w:color w:val="000000"/>
          <w:sz w:val="24"/>
          <w:lang w:val="ru-RU"/>
        </w:rPr>
        <w:t>Эстетическое воспитание:</w:t>
      </w:r>
    </w:p>
    <w:p w:rsidR="0006783C" w:rsidRPr="0075648C" w:rsidRDefault="000D6941">
      <w:pPr>
        <w:autoSpaceDE w:val="0"/>
        <w:autoSpaceDN w:val="0"/>
        <w:spacing w:before="178" w:after="0"/>
        <w:ind w:left="420" w:right="288"/>
        <w:rPr>
          <w:lang w:val="ru-RU"/>
        </w:rPr>
      </w:pP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—  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06783C" w:rsidRPr="0075648C" w:rsidRDefault="000D6941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—  приобретение  эстетического  опыта  слушания,  чтения и эмоционально-эстетической оценки произведений фольклора и художественной литературы;</w:t>
      </w:r>
    </w:p>
    <w:p w:rsidR="0006783C" w:rsidRPr="0075648C" w:rsidRDefault="0006783C">
      <w:pPr>
        <w:rPr>
          <w:lang w:val="ru-RU"/>
        </w:rPr>
        <w:sectPr w:rsidR="0006783C" w:rsidRPr="0075648C">
          <w:pgSz w:w="11900" w:h="16840"/>
          <w:pgMar w:top="298" w:right="650" w:bottom="33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6783C" w:rsidRPr="0075648C" w:rsidRDefault="0006783C">
      <w:pPr>
        <w:autoSpaceDE w:val="0"/>
        <w:autoSpaceDN w:val="0"/>
        <w:spacing w:after="114" w:line="220" w:lineRule="exact"/>
        <w:rPr>
          <w:lang w:val="ru-RU"/>
        </w:rPr>
      </w:pPr>
    </w:p>
    <w:p w:rsidR="0006783C" w:rsidRPr="0075648C" w:rsidRDefault="000D6941">
      <w:pPr>
        <w:autoSpaceDE w:val="0"/>
        <w:autoSpaceDN w:val="0"/>
        <w:spacing w:after="0" w:line="262" w:lineRule="auto"/>
        <w:ind w:left="420" w:right="864"/>
        <w:rPr>
          <w:lang w:val="ru-RU"/>
        </w:rPr>
      </w:pP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—  понимание образного языка художественных произведений, выразительных средств, создающих художественный образ.</w:t>
      </w:r>
    </w:p>
    <w:p w:rsidR="0006783C" w:rsidRPr="0075648C" w:rsidRDefault="000D6941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75648C">
        <w:rPr>
          <w:rFonts w:ascii="Times New Roman" w:eastAsia="Times New Roman" w:hAnsi="Times New Roman"/>
          <w:b/>
          <w:color w:val="000000"/>
          <w:sz w:val="24"/>
          <w:lang w:val="ru-RU"/>
        </w:rPr>
        <w:t>Физическое воспитание, формирование культуры здоровья эмоционального благополучия:</w:t>
      </w:r>
    </w:p>
    <w:p w:rsidR="0006783C" w:rsidRPr="0075648C" w:rsidRDefault="000D6941">
      <w:pPr>
        <w:autoSpaceDE w:val="0"/>
        <w:autoSpaceDN w:val="0"/>
        <w:spacing w:before="178" w:after="0" w:line="262" w:lineRule="auto"/>
        <w:ind w:left="420" w:right="432"/>
        <w:rPr>
          <w:lang w:val="ru-RU"/>
        </w:rPr>
      </w:pP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—  соблюдение правил  здорового  и  безопасного  (для  себя и других людей) образа жизни в окружающей среде (в том числе информационной);</w:t>
      </w:r>
    </w:p>
    <w:p w:rsidR="0006783C" w:rsidRPr="0075648C" w:rsidRDefault="000D6941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—  бережное отношение к физическому и психическому здоровью.</w:t>
      </w:r>
    </w:p>
    <w:p w:rsidR="0006783C" w:rsidRPr="0075648C" w:rsidRDefault="000D6941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75648C">
        <w:rPr>
          <w:rFonts w:ascii="Times New Roman" w:eastAsia="Times New Roman" w:hAnsi="Times New Roman"/>
          <w:b/>
          <w:color w:val="000000"/>
          <w:sz w:val="24"/>
          <w:lang w:val="ru-RU"/>
        </w:rPr>
        <w:t>Трудовое воспитание:</w:t>
      </w:r>
    </w:p>
    <w:p w:rsidR="0006783C" w:rsidRPr="0075648C" w:rsidRDefault="000D6941">
      <w:pPr>
        <w:autoSpaceDE w:val="0"/>
        <w:autoSpaceDN w:val="0"/>
        <w:spacing w:before="178" w:after="0" w:line="274" w:lineRule="auto"/>
        <w:ind w:left="420" w:right="720"/>
        <w:rPr>
          <w:lang w:val="ru-RU"/>
        </w:rPr>
      </w:pP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—  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06783C" w:rsidRPr="0075648C" w:rsidRDefault="000D6941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75648C">
        <w:rPr>
          <w:rFonts w:ascii="Times New Roman" w:eastAsia="Times New Roman" w:hAnsi="Times New Roman"/>
          <w:b/>
          <w:color w:val="000000"/>
          <w:sz w:val="24"/>
          <w:lang w:val="ru-RU"/>
        </w:rPr>
        <w:t>Экологическое воспитание:</w:t>
      </w:r>
    </w:p>
    <w:p w:rsidR="0006783C" w:rsidRPr="0075648C" w:rsidRDefault="000D6941">
      <w:pPr>
        <w:autoSpaceDE w:val="0"/>
        <w:autoSpaceDN w:val="0"/>
        <w:spacing w:before="178" w:after="0" w:line="262" w:lineRule="auto"/>
        <w:ind w:left="420" w:right="144"/>
        <w:rPr>
          <w:lang w:val="ru-RU"/>
        </w:rPr>
      </w:pP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—  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06783C" w:rsidRPr="0075648C" w:rsidRDefault="000D6941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—  неприятие действий, приносящих ей вред.</w:t>
      </w:r>
    </w:p>
    <w:p w:rsidR="0006783C" w:rsidRPr="0075648C" w:rsidRDefault="000D6941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75648C">
        <w:rPr>
          <w:rFonts w:ascii="Times New Roman" w:eastAsia="Times New Roman" w:hAnsi="Times New Roman"/>
          <w:b/>
          <w:color w:val="000000"/>
          <w:sz w:val="24"/>
          <w:lang w:val="ru-RU"/>
        </w:rPr>
        <w:t>Ценности научного познания:</w:t>
      </w:r>
    </w:p>
    <w:p w:rsidR="0006783C" w:rsidRPr="0075648C" w:rsidRDefault="000D6941">
      <w:pPr>
        <w:autoSpaceDE w:val="0"/>
        <w:autoSpaceDN w:val="0"/>
        <w:spacing w:before="178" w:after="0" w:line="271" w:lineRule="auto"/>
        <w:ind w:left="420" w:right="432"/>
        <w:rPr>
          <w:lang w:val="ru-RU"/>
        </w:rPr>
      </w:pP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—  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06783C" w:rsidRPr="0075648C" w:rsidRDefault="000D6941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—  овладение смысловым чтением для решения различного уровня учебных и жизненных задач;</w:t>
      </w:r>
    </w:p>
    <w:p w:rsidR="0006783C" w:rsidRPr="0075648C" w:rsidRDefault="000D6941">
      <w:pPr>
        <w:autoSpaceDE w:val="0"/>
        <w:autoSpaceDN w:val="0"/>
        <w:spacing w:before="190" w:after="0"/>
        <w:ind w:left="420"/>
        <w:rPr>
          <w:lang w:val="ru-RU"/>
        </w:rPr>
      </w:pP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—  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 w:rsidR="0006783C" w:rsidRPr="0075648C" w:rsidRDefault="000D6941">
      <w:pPr>
        <w:autoSpaceDE w:val="0"/>
        <w:autoSpaceDN w:val="0"/>
        <w:spacing w:before="322" w:after="0" w:line="230" w:lineRule="auto"/>
        <w:rPr>
          <w:lang w:val="ru-RU"/>
        </w:rPr>
      </w:pPr>
      <w:r w:rsidRPr="0075648C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06783C" w:rsidRPr="0075648C" w:rsidRDefault="000D6941">
      <w:pPr>
        <w:tabs>
          <w:tab w:val="left" w:pos="180"/>
        </w:tabs>
        <w:autoSpaceDE w:val="0"/>
        <w:autoSpaceDN w:val="0"/>
        <w:spacing w:before="166" w:after="0" w:line="271" w:lineRule="auto"/>
        <w:ind w:right="144"/>
        <w:rPr>
          <w:lang w:val="ru-RU"/>
        </w:rPr>
      </w:pPr>
      <w:r w:rsidRPr="0075648C">
        <w:rPr>
          <w:lang w:val="ru-RU"/>
        </w:rPr>
        <w:tab/>
      </w: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 xml:space="preserve">В результате изучения предмета «Литературное чтение» в начальной школе у обучающихся будут сформированы познавательные универсальные учебные действия: </w:t>
      </w:r>
      <w:r w:rsidRPr="0075648C">
        <w:rPr>
          <w:lang w:val="ru-RU"/>
        </w:rPr>
        <w:br/>
      </w:r>
      <w:r w:rsidRPr="0075648C">
        <w:rPr>
          <w:lang w:val="ru-RU"/>
        </w:rPr>
        <w:tab/>
      </w:r>
      <w:r w:rsidRPr="0075648C">
        <w:rPr>
          <w:rFonts w:ascii="Times New Roman" w:eastAsia="Times New Roman" w:hAnsi="Times New Roman"/>
          <w:i/>
          <w:color w:val="000000"/>
          <w:sz w:val="24"/>
          <w:lang w:val="ru-RU"/>
        </w:rPr>
        <w:t>базовые логические действия:</w:t>
      </w:r>
    </w:p>
    <w:p w:rsidR="0006783C" w:rsidRPr="0075648C" w:rsidRDefault="000D6941">
      <w:pPr>
        <w:autoSpaceDE w:val="0"/>
        <w:autoSpaceDN w:val="0"/>
        <w:spacing w:before="180" w:after="0" w:line="262" w:lineRule="auto"/>
        <w:ind w:left="420" w:right="144"/>
        <w:rPr>
          <w:lang w:val="ru-RU"/>
        </w:rPr>
      </w:pP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—  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06783C" w:rsidRPr="0075648C" w:rsidRDefault="000D6941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—  объединять произведения по жанру, авторской принадлежности;</w:t>
      </w:r>
    </w:p>
    <w:p w:rsidR="0006783C" w:rsidRPr="0075648C" w:rsidRDefault="000D6941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—  определять существенный признак для классификации, классифицировать произведения по темам, жанрам и видам;</w:t>
      </w:r>
    </w:p>
    <w:p w:rsidR="0006783C" w:rsidRPr="0075648C" w:rsidRDefault="000D6941">
      <w:pPr>
        <w:autoSpaceDE w:val="0"/>
        <w:autoSpaceDN w:val="0"/>
        <w:spacing w:before="190" w:after="0" w:line="271" w:lineRule="auto"/>
        <w:ind w:left="420"/>
        <w:rPr>
          <w:lang w:val="ru-RU"/>
        </w:rPr>
      </w:pP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</w:t>
      </w:r>
      <w:r w:rsidRPr="0075648C">
        <w:rPr>
          <w:lang w:val="ru-RU"/>
        </w:rPr>
        <w:br/>
      </w: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предложенному алгоритму;</w:t>
      </w:r>
    </w:p>
    <w:p w:rsidR="0006783C" w:rsidRPr="0075648C" w:rsidRDefault="000D6941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—  выявлять недостаток информации для решения учебной (практической) задачи на основе предложенного алгоритма;</w:t>
      </w:r>
    </w:p>
    <w:p w:rsidR="0006783C" w:rsidRPr="0075648C" w:rsidRDefault="000D6941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—  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06783C" w:rsidRPr="0075648C" w:rsidRDefault="0006783C">
      <w:pPr>
        <w:rPr>
          <w:lang w:val="ru-RU"/>
        </w:rPr>
        <w:sectPr w:rsidR="0006783C" w:rsidRPr="0075648C">
          <w:pgSz w:w="11900" w:h="16840"/>
          <w:pgMar w:top="334" w:right="720" w:bottom="368" w:left="666" w:header="720" w:footer="720" w:gutter="0"/>
          <w:cols w:space="720" w:equalWidth="0">
            <w:col w:w="10514" w:space="0"/>
          </w:cols>
          <w:docGrid w:linePitch="360"/>
        </w:sectPr>
      </w:pPr>
    </w:p>
    <w:p w:rsidR="0006783C" w:rsidRPr="0075648C" w:rsidRDefault="0006783C">
      <w:pPr>
        <w:autoSpaceDE w:val="0"/>
        <w:autoSpaceDN w:val="0"/>
        <w:spacing w:after="72" w:line="220" w:lineRule="exact"/>
        <w:rPr>
          <w:lang w:val="ru-RU"/>
        </w:rPr>
      </w:pPr>
    </w:p>
    <w:p w:rsidR="0006783C" w:rsidRPr="0075648C" w:rsidRDefault="000D6941">
      <w:pPr>
        <w:autoSpaceDE w:val="0"/>
        <w:autoSpaceDN w:val="0"/>
        <w:spacing w:after="0" w:line="331" w:lineRule="auto"/>
        <w:ind w:left="420" w:hanging="240"/>
        <w:rPr>
          <w:lang w:val="ru-RU"/>
        </w:rPr>
      </w:pPr>
      <w:r w:rsidRPr="0075648C">
        <w:rPr>
          <w:rFonts w:ascii="Times New Roman" w:eastAsia="Times New Roman" w:hAnsi="Times New Roman"/>
          <w:i/>
          <w:color w:val="000000"/>
          <w:sz w:val="24"/>
          <w:lang w:val="ru-RU"/>
        </w:rPr>
        <w:t>базовые исследовательские действия:</w:t>
      </w:r>
      <w:r w:rsidRPr="0075648C">
        <w:rPr>
          <w:lang w:val="ru-RU"/>
        </w:rPr>
        <w:br/>
      </w: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—  определять разрыв между реальным и желательным состоянием объекта (ситуации) на основе предложенных учителем вопросов;</w:t>
      </w:r>
      <w:r w:rsidRPr="0075648C">
        <w:rPr>
          <w:lang w:val="ru-RU"/>
        </w:rPr>
        <w:br/>
      </w: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—  формулировать с помощью учителя цель, планировать изменения объекта, ситуации;—  сравнивать несколько вариантов решения задачи, выбирать наиболее подходящий (на основе предложенных критериев);</w:t>
      </w:r>
    </w:p>
    <w:p w:rsidR="0006783C" w:rsidRPr="0075648C" w:rsidRDefault="000D6941">
      <w:pPr>
        <w:tabs>
          <w:tab w:val="left" w:pos="420"/>
        </w:tabs>
        <w:autoSpaceDE w:val="0"/>
        <w:autoSpaceDN w:val="0"/>
        <w:spacing w:before="238" w:after="0" w:line="341" w:lineRule="auto"/>
        <w:ind w:left="180" w:right="144"/>
        <w:rPr>
          <w:lang w:val="ru-RU"/>
        </w:rPr>
      </w:pPr>
      <w:r w:rsidRPr="0075648C">
        <w:rPr>
          <w:lang w:val="ru-RU"/>
        </w:rPr>
        <w:tab/>
      </w: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проводить по предложенному плану опыт, несложное исследование по  установлению </w:t>
      </w:r>
      <w:r w:rsidRPr="0075648C">
        <w:rPr>
          <w:lang w:val="ru-RU"/>
        </w:rPr>
        <w:tab/>
      </w: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особенностей  объекта  изучения и связей между объектами (часть — целое, причина —</w:t>
      </w:r>
      <w:r w:rsidRPr="0075648C">
        <w:rPr>
          <w:lang w:val="ru-RU"/>
        </w:rPr>
        <w:tab/>
      </w: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следствие);</w:t>
      </w:r>
      <w:r w:rsidRPr="0075648C">
        <w:rPr>
          <w:lang w:val="ru-RU"/>
        </w:rPr>
        <w:br/>
      </w:r>
      <w:r w:rsidRPr="0075648C">
        <w:rPr>
          <w:lang w:val="ru-RU"/>
        </w:rPr>
        <w:tab/>
      </w: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формулировать выводы и подкреплять их доказательствами на основе результатов </w:t>
      </w:r>
      <w:r w:rsidRPr="0075648C">
        <w:rPr>
          <w:lang w:val="ru-RU"/>
        </w:rPr>
        <w:br/>
      </w:r>
      <w:r w:rsidRPr="0075648C">
        <w:rPr>
          <w:lang w:val="ru-RU"/>
        </w:rPr>
        <w:tab/>
      </w: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проведённого наблюдения (опыта, классификации, сравнения, исследования);</w:t>
      </w:r>
      <w:r w:rsidRPr="0075648C">
        <w:rPr>
          <w:lang w:val="ru-RU"/>
        </w:rPr>
        <w:br/>
      </w:r>
      <w:r w:rsidRPr="0075648C">
        <w:rPr>
          <w:lang w:val="ru-RU"/>
        </w:rPr>
        <w:tab/>
      </w: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прогнозировать возможное развитие  процессов,  событий и их последствия в аналогичных </w:t>
      </w:r>
      <w:r w:rsidRPr="0075648C">
        <w:rPr>
          <w:lang w:val="ru-RU"/>
        </w:rPr>
        <w:tab/>
      </w: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 xml:space="preserve">или сходных ситуациях; </w:t>
      </w:r>
      <w:r w:rsidRPr="0075648C">
        <w:rPr>
          <w:lang w:val="ru-RU"/>
        </w:rPr>
        <w:br/>
      </w:r>
      <w:r w:rsidRPr="0075648C">
        <w:rPr>
          <w:rFonts w:ascii="Times New Roman" w:eastAsia="Times New Roman" w:hAnsi="Times New Roman"/>
          <w:i/>
          <w:color w:val="000000"/>
          <w:sz w:val="24"/>
          <w:lang w:val="ru-RU"/>
        </w:rPr>
        <w:t>работа с информацией:</w:t>
      </w:r>
      <w:r w:rsidRPr="0075648C">
        <w:rPr>
          <w:lang w:val="ru-RU"/>
        </w:rPr>
        <w:br/>
      </w:r>
      <w:r w:rsidRPr="0075648C">
        <w:rPr>
          <w:lang w:val="ru-RU"/>
        </w:rPr>
        <w:tab/>
      </w: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—  выбирать источник получения информации;</w:t>
      </w:r>
      <w:r w:rsidRPr="0075648C">
        <w:rPr>
          <w:lang w:val="ru-RU"/>
        </w:rPr>
        <w:br/>
      </w:r>
      <w:r w:rsidRPr="0075648C">
        <w:rPr>
          <w:lang w:val="ru-RU"/>
        </w:rPr>
        <w:tab/>
      </w: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согласно заданному алгоритму находить в предложенном источнике информацию, </w:t>
      </w:r>
      <w:r w:rsidRPr="0075648C">
        <w:rPr>
          <w:lang w:val="ru-RU"/>
        </w:rPr>
        <w:tab/>
      </w: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представленную в явном виде;</w:t>
      </w:r>
      <w:r w:rsidRPr="0075648C">
        <w:rPr>
          <w:lang w:val="ru-RU"/>
        </w:rPr>
        <w:br/>
      </w:r>
      <w:r w:rsidRPr="0075648C">
        <w:rPr>
          <w:lang w:val="ru-RU"/>
        </w:rPr>
        <w:tab/>
      </w: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распознавать достоверную и недостоверную информацию самостоятельно или на основании </w:t>
      </w:r>
      <w:r w:rsidRPr="0075648C">
        <w:rPr>
          <w:lang w:val="ru-RU"/>
        </w:rPr>
        <w:tab/>
      </w: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предложенного учителем способа её проверки;</w:t>
      </w:r>
      <w:r w:rsidRPr="0075648C">
        <w:rPr>
          <w:lang w:val="ru-RU"/>
        </w:rPr>
        <w:br/>
      </w:r>
      <w:r w:rsidRPr="0075648C">
        <w:rPr>
          <w:lang w:val="ru-RU"/>
        </w:rPr>
        <w:tab/>
      </w: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соблюдать с помощью взрослых (учителей, родителей (законных представителей) правила </w:t>
      </w:r>
      <w:r w:rsidRPr="0075648C">
        <w:rPr>
          <w:lang w:val="ru-RU"/>
        </w:rPr>
        <w:tab/>
      </w: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информационной безопасности при поиске информации в сети Интернет;</w:t>
      </w:r>
      <w:r w:rsidRPr="0075648C">
        <w:rPr>
          <w:lang w:val="ru-RU"/>
        </w:rPr>
        <w:br/>
      </w:r>
      <w:r w:rsidRPr="0075648C">
        <w:rPr>
          <w:lang w:val="ru-RU"/>
        </w:rPr>
        <w:tab/>
      </w: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 xml:space="preserve">—  анализировать и создавать текстовую, видео, графическую, звуковую информацию в </w:t>
      </w:r>
      <w:r w:rsidRPr="0075648C">
        <w:rPr>
          <w:lang w:val="ru-RU"/>
        </w:rPr>
        <w:tab/>
      </w: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соответствии с учебной задачей;</w:t>
      </w:r>
      <w:r w:rsidRPr="0075648C">
        <w:rPr>
          <w:lang w:val="ru-RU"/>
        </w:rPr>
        <w:br/>
      </w:r>
      <w:r w:rsidRPr="0075648C">
        <w:rPr>
          <w:lang w:val="ru-RU"/>
        </w:rPr>
        <w:tab/>
      </w: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создавать схемы, таблицы для представления информации.</w:t>
      </w:r>
    </w:p>
    <w:p w:rsidR="0006783C" w:rsidRPr="0075648C" w:rsidRDefault="000D6941">
      <w:pPr>
        <w:tabs>
          <w:tab w:val="left" w:pos="180"/>
          <w:tab w:val="left" w:pos="420"/>
        </w:tabs>
        <w:autoSpaceDE w:val="0"/>
        <w:autoSpaceDN w:val="0"/>
        <w:spacing w:before="178" w:after="0" w:line="350" w:lineRule="auto"/>
        <w:ind w:right="432"/>
        <w:rPr>
          <w:lang w:val="ru-RU"/>
        </w:rPr>
      </w:pPr>
      <w:r w:rsidRPr="0075648C">
        <w:rPr>
          <w:lang w:val="ru-RU"/>
        </w:rPr>
        <w:tab/>
      </w: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 начальной школе у обучающегося формируются </w:t>
      </w:r>
      <w:r w:rsidRPr="0075648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коммуникативные </w:t>
      </w: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 xml:space="preserve">универсальные учебные действия: </w:t>
      </w:r>
      <w:r w:rsidRPr="0075648C">
        <w:rPr>
          <w:lang w:val="ru-RU"/>
        </w:rPr>
        <w:br/>
      </w:r>
      <w:r w:rsidRPr="0075648C">
        <w:rPr>
          <w:lang w:val="ru-RU"/>
        </w:rPr>
        <w:tab/>
      </w:r>
      <w:r w:rsidRPr="0075648C">
        <w:rPr>
          <w:rFonts w:ascii="Times New Roman" w:eastAsia="Times New Roman" w:hAnsi="Times New Roman"/>
          <w:i/>
          <w:color w:val="000000"/>
          <w:sz w:val="24"/>
          <w:lang w:val="ru-RU"/>
        </w:rPr>
        <w:t>общение</w:t>
      </w: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:</w:t>
      </w:r>
      <w:r w:rsidRPr="0075648C">
        <w:rPr>
          <w:lang w:val="ru-RU"/>
        </w:rPr>
        <w:br/>
      </w:r>
      <w:r w:rsidRPr="0075648C">
        <w:rPr>
          <w:lang w:val="ru-RU"/>
        </w:rPr>
        <w:tab/>
      </w: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воспринимать и формулировать суждения, выражать эмоции в соответствии с целями и </w:t>
      </w:r>
      <w:r w:rsidRPr="0075648C">
        <w:rPr>
          <w:lang w:val="ru-RU"/>
        </w:rPr>
        <w:tab/>
      </w: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условиями общения в знакомой среде;</w:t>
      </w:r>
      <w:r w:rsidRPr="0075648C">
        <w:rPr>
          <w:lang w:val="ru-RU"/>
        </w:rPr>
        <w:br/>
      </w:r>
      <w:r w:rsidRPr="0075648C">
        <w:rPr>
          <w:lang w:val="ru-RU"/>
        </w:rPr>
        <w:tab/>
      </w: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проявлять уважительное отношение к собеседнику, соблюдать правила ведения диалога и </w:t>
      </w:r>
      <w:r w:rsidRPr="0075648C">
        <w:rPr>
          <w:lang w:val="ru-RU"/>
        </w:rPr>
        <w:tab/>
      </w: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дискуссии;</w:t>
      </w:r>
      <w:r w:rsidRPr="0075648C">
        <w:rPr>
          <w:lang w:val="ru-RU"/>
        </w:rPr>
        <w:br/>
      </w:r>
      <w:r w:rsidRPr="0075648C">
        <w:rPr>
          <w:lang w:val="ru-RU"/>
        </w:rPr>
        <w:tab/>
      </w: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—  признавать возможность существования разных точек зрения;</w:t>
      </w:r>
      <w:r w:rsidRPr="0075648C">
        <w:rPr>
          <w:lang w:val="ru-RU"/>
        </w:rPr>
        <w:br/>
      </w:r>
      <w:r w:rsidRPr="0075648C">
        <w:rPr>
          <w:lang w:val="ru-RU"/>
        </w:rPr>
        <w:tab/>
      </w: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—  корректно и аргументированно высказывать своё мнение;</w:t>
      </w:r>
      <w:r w:rsidRPr="0075648C">
        <w:rPr>
          <w:lang w:val="ru-RU"/>
        </w:rPr>
        <w:br/>
      </w:r>
      <w:r w:rsidRPr="0075648C">
        <w:rPr>
          <w:lang w:val="ru-RU"/>
        </w:rPr>
        <w:tab/>
      </w: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—  строить речевое высказывание в соответствии с поставленной задачей;</w:t>
      </w:r>
      <w:r w:rsidRPr="0075648C">
        <w:rPr>
          <w:lang w:val="ru-RU"/>
        </w:rPr>
        <w:br/>
      </w:r>
      <w:r w:rsidRPr="0075648C">
        <w:rPr>
          <w:lang w:val="ru-RU"/>
        </w:rPr>
        <w:tab/>
      </w: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—  создавать устные и письменные тексты (описание, рассуждение, повествование);</w:t>
      </w:r>
      <w:r w:rsidRPr="0075648C">
        <w:rPr>
          <w:lang w:val="ru-RU"/>
        </w:rPr>
        <w:tab/>
      </w: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—  готовить небольшие публичные выступления;</w:t>
      </w:r>
      <w:r w:rsidRPr="0075648C">
        <w:rPr>
          <w:lang w:val="ru-RU"/>
        </w:rPr>
        <w:br/>
      </w:r>
      <w:r w:rsidRPr="0075648C">
        <w:rPr>
          <w:lang w:val="ru-RU"/>
        </w:rPr>
        <w:tab/>
      </w: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—  подбирать иллюстративный материал (рисунки, фото, плакаты) к тексту выступления.</w:t>
      </w:r>
    </w:p>
    <w:p w:rsidR="0006783C" w:rsidRPr="0075648C" w:rsidRDefault="000D6941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 начальной школе у обучающегося формируются </w:t>
      </w:r>
      <w:r w:rsidRPr="0075648C">
        <w:rPr>
          <w:rFonts w:ascii="Times New Roman" w:eastAsia="Times New Roman" w:hAnsi="Times New Roman"/>
          <w:b/>
          <w:color w:val="000000"/>
          <w:sz w:val="24"/>
          <w:lang w:val="ru-RU"/>
        </w:rPr>
        <w:t>регулятивные</w:t>
      </w: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 xml:space="preserve"> универсальные</w:t>
      </w:r>
    </w:p>
    <w:p w:rsidR="0006783C" w:rsidRPr="0075648C" w:rsidRDefault="0006783C">
      <w:pPr>
        <w:rPr>
          <w:lang w:val="ru-RU"/>
        </w:rPr>
        <w:sectPr w:rsidR="0006783C" w:rsidRPr="0075648C">
          <w:pgSz w:w="11900" w:h="16840"/>
          <w:pgMar w:top="292" w:right="740" w:bottom="408" w:left="666" w:header="720" w:footer="720" w:gutter="0"/>
          <w:cols w:space="720" w:equalWidth="0">
            <w:col w:w="10494" w:space="0"/>
          </w:cols>
          <w:docGrid w:linePitch="360"/>
        </w:sectPr>
      </w:pPr>
    </w:p>
    <w:p w:rsidR="0006783C" w:rsidRPr="0075648C" w:rsidRDefault="0006783C">
      <w:pPr>
        <w:autoSpaceDE w:val="0"/>
        <w:autoSpaceDN w:val="0"/>
        <w:spacing w:after="66" w:line="220" w:lineRule="exact"/>
        <w:rPr>
          <w:lang w:val="ru-RU"/>
        </w:rPr>
      </w:pPr>
    </w:p>
    <w:p w:rsidR="0006783C" w:rsidRPr="0075648C" w:rsidRDefault="000D6941">
      <w:pPr>
        <w:tabs>
          <w:tab w:val="left" w:pos="180"/>
        </w:tabs>
        <w:autoSpaceDE w:val="0"/>
        <w:autoSpaceDN w:val="0"/>
        <w:spacing w:after="0" w:line="262" w:lineRule="auto"/>
        <w:ind w:right="8352"/>
        <w:rPr>
          <w:lang w:val="ru-RU"/>
        </w:rPr>
      </w:pP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 xml:space="preserve">учебные действия: </w:t>
      </w:r>
      <w:r w:rsidRPr="0075648C">
        <w:rPr>
          <w:lang w:val="ru-RU"/>
        </w:rPr>
        <w:br/>
      </w:r>
      <w:r w:rsidRPr="0075648C">
        <w:rPr>
          <w:lang w:val="ru-RU"/>
        </w:rPr>
        <w:tab/>
      </w:r>
      <w:r w:rsidRPr="0075648C">
        <w:rPr>
          <w:rFonts w:ascii="Times New Roman" w:eastAsia="Times New Roman" w:hAnsi="Times New Roman"/>
          <w:i/>
          <w:color w:val="000000"/>
          <w:sz w:val="24"/>
          <w:lang w:val="ru-RU"/>
        </w:rPr>
        <w:t>самоорганизация</w:t>
      </w: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:</w:t>
      </w:r>
    </w:p>
    <w:p w:rsidR="0006783C" w:rsidRPr="0075648C" w:rsidRDefault="000D6941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—  планировать действия по решению учебной задачи для получения результата;</w:t>
      </w:r>
    </w:p>
    <w:p w:rsidR="0006783C" w:rsidRPr="0075648C" w:rsidRDefault="000D6941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—  выстраивать последовательность выбранных действий;</w:t>
      </w:r>
    </w:p>
    <w:p w:rsidR="0006783C" w:rsidRPr="0075648C" w:rsidRDefault="000D6941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75648C">
        <w:rPr>
          <w:rFonts w:ascii="Times New Roman" w:eastAsia="Times New Roman" w:hAnsi="Times New Roman"/>
          <w:i/>
          <w:color w:val="000000"/>
          <w:sz w:val="24"/>
          <w:lang w:val="ru-RU"/>
        </w:rPr>
        <w:t>самоконтроль</w:t>
      </w: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:</w:t>
      </w:r>
    </w:p>
    <w:p w:rsidR="0006783C" w:rsidRPr="0075648C" w:rsidRDefault="000D6941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—  устанавливать причины успеха/неудач учебной деятельности;</w:t>
      </w:r>
    </w:p>
    <w:p w:rsidR="0006783C" w:rsidRPr="0075648C" w:rsidRDefault="000D6941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—  корректировать свои учебные действия для преодоления ошибок.</w:t>
      </w:r>
    </w:p>
    <w:p w:rsidR="0006783C" w:rsidRPr="0075648C" w:rsidRDefault="000D6941">
      <w:pPr>
        <w:autoSpaceDE w:val="0"/>
        <w:autoSpaceDN w:val="0"/>
        <w:spacing w:before="324" w:after="0" w:line="230" w:lineRule="auto"/>
        <w:rPr>
          <w:lang w:val="ru-RU"/>
        </w:rPr>
      </w:pPr>
      <w:r w:rsidRPr="0075648C">
        <w:rPr>
          <w:rFonts w:ascii="Times New Roman" w:eastAsia="Times New Roman" w:hAnsi="Times New Roman"/>
          <w:b/>
          <w:color w:val="000000"/>
          <w:sz w:val="24"/>
          <w:lang w:val="ru-RU"/>
        </w:rPr>
        <w:t>Совместная деятельность:</w:t>
      </w:r>
    </w:p>
    <w:p w:rsidR="0006783C" w:rsidRPr="0075648C" w:rsidRDefault="000D6941">
      <w:pPr>
        <w:autoSpaceDE w:val="0"/>
        <w:autoSpaceDN w:val="0"/>
        <w:spacing w:before="228" w:after="0" w:line="271" w:lineRule="auto"/>
        <w:ind w:left="420" w:right="288"/>
        <w:rPr>
          <w:lang w:val="ru-RU"/>
        </w:rPr>
      </w:pP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—  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06783C" w:rsidRPr="0075648C" w:rsidRDefault="000D6941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— 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06783C" w:rsidRPr="0075648C" w:rsidRDefault="000D6941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—  проявлять готовность руководить, выполнять поручения, подчиняться;</w:t>
      </w:r>
    </w:p>
    <w:p w:rsidR="0006783C" w:rsidRPr="0075648C" w:rsidRDefault="000D6941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—  ответственно выполнять свою часть работы;</w:t>
      </w:r>
    </w:p>
    <w:p w:rsidR="0006783C" w:rsidRPr="0075648C" w:rsidRDefault="000D6941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—  оценивать свой вклад в общий результат;</w:t>
      </w:r>
    </w:p>
    <w:p w:rsidR="0006783C" w:rsidRPr="0075648C" w:rsidRDefault="000D6941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—  выполнять совместные проектные задания с опорой на предложенные образцы.</w:t>
      </w:r>
    </w:p>
    <w:p w:rsidR="0006783C" w:rsidRPr="0075648C" w:rsidRDefault="000D6941">
      <w:pPr>
        <w:autoSpaceDE w:val="0"/>
        <w:autoSpaceDN w:val="0"/>
        <w:spacing w:before="322" w:after="0" w:line="230" w:lineRule="auto"/>
        <w:rPr>
          <w:lang w:val="ru-RU"/>
        </w:rPr>
      </w:pPr>
      <w:r w:rsidRPr="0075648C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06783C" w:rsidRPr="0075648C" w:rsidRDefault="000D6941">
      <w:pPr>
        <w:autoSpaceDE w:val="0"/>
        <w:autoSpaceDN w:val="0"/>
        <w:spacing w:before="166" w:after="0"/>
        <w:ind w:right="576" w:firstLine="180"/>
        <w:rPr>
          <w:lang w:val="ru-RU"/>
        </w:rPr>
      </w:pP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06783C" w:rsidRPr="0075648C" w:rsidRDefault="000D694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К концу обучения</w:t>
      </w:r>
      <w:r w:rsidRPr="0075648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в первом классе</w:t>
      </w: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 xml:space="preserve"> обучающийся научится:</w:t>
      </w:r>
    </w:p>
    <w:p w:rsidR="0006783C" w:rsidRPr="0075648C" w:rsidRDefault="000D6941">
      <w:pPr>
        <w:autoSpaceDE w:val="0"/>
        <w:autoSpaceDN w:val="0"/>
        <w:spacing w:before="178" w:after="0"/>
        <w:ind w:left="420"/>
        <w:rPr>
          <w:lang w:val="ru-RU"/>
        </w:rPr>
      </w:pP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понимать ценность чтения для решения учебных задач и применения в различных жизненных ситуациях: отвечать на вопрос о важности чтения для личного развития, находить в </w:t>
      </w:r>
      <w:r w:rsidRPr="0075648C">
        <w:rPr>
          <w:lang w:val="ru-RU"/>
        </w:rPr>
        <w:br/>
      </w: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художественных произведениях отражение нравственных ценностей, традиций, быта разных народов;</w:t>
      </w:r>
    </w:p>
    <w:p w:rsidR="0006783C" w:rsidRPr="0075648C" w:rsidRDefault="000D6941">
      <w:pPr>
        <w:autoSpaceDE w:val="0"/>
        <w:autoSpaceDN w:val="0"/>
        <w:spacing w:before="240" w:after="0"/>
        <w:ind w:left="420"/>
        <w:rPr>
          <w:lang w:val="ru-RU"/>
        </w:rPr>
      </w:pP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—  владеть техникой слогового плавного чтения с переходом на чтение целыми словами,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(без отметочного оценивания);</w:t>
      </w:r>
    </w:p>
    <w:p w:rsidR="0006783C" w:rsidRPr="0075648C" w:rsidRDefault="000D6941">
      <w:pPr>
        <w:autoSpaceDE w:val="0"/>
        <w:autoSpaceDN w:val="0"/>
        <w:spacing w:before="190" w:after="0" w:line="262" w:lineRule="auto"/>
        <w:ind w:left="420" w:right="1008"/>
        <w:rPr>
          <w:lang w:val="ru-RU"/>
        </w:rPr>
      </w:pP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—  читать наизусть с соблюдением орфоэпических и пунктуационных норм не менее 2 стихотворений о Родине, о детях, о семье, о родной природе в разные времена года;</w:t>
      </w:r>
    </w:p>
    <w:p w:rsidR="0006783C" w:rsidRPr="0075648C" w:rsidRDefault="000D6941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—  различать прозаическую (</w:t>
      </w:r>
      <w:proofErr w:type="spellStart"/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нестихотворную</w:t>
      </w:r>
      <w:proofErr w:type="spellEnd"/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) и стихотворную речь;</w:t>
      </w:r>
    </w:p>
    <w:p w:rsidR="0006783C" w:rsidRPr="0075648C" w:rsidRDefault="000D6941">
      <w:pPr>
        <w:autoSpaceDE w:val="0"/>
        <w:autoSpaceDN w:val="0"/>
        <w:spacing w:before="190" w:after="0" w:line="271" w:lineRule="auto"/>
        <w:ind w:left="420" w:right="864"/>
        <w:rPr>
          <w:lang w:val="ru-RU"/>
        </w:rPr>
      </w:pP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различать и называть отдельные жанры фольклора (устного народного творчества) и художественной литературы (загадки, пословицы, </w:t>
      </w:r>
      <w:proofErr w:type="spellStart"/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потешки</w:t>
      </w:r>
      <w:proofErr w:type="spellEnd"/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, сказки (фольклорные и литературные), рассказы, стихотворения);</w:t>
      </w:r>
    </w:p>
    <w:p w:rsidR="0006783C" w:rsidRPr="0075648C" w:rsidRDefault="000D6941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—  понимать содержание прослушанного/прочитанного произведения: отвечать на вопросы по</w:t>
      </w:r>
    </w:p>
    <w:p w:rsidR="0006783C" w:rsidRPr="0075648C" w:rsidRDefault="0006783C">
      <w:pPr>
        <w:rPr>
          <w:lang w:val="ru-RU"/>
        </w:rPr>
        <w:sectPr w:rsidR="0006783C" w:rsidRPr="0075648C">
          <w:pgSz w:w="11900" w:h="16840"/>
          <w:pgMar w:top="286" w:right="756" w:bottom="444" w:left="666" w:header="720" w:footer="720" w:gutter="0"/>
          <w:cols w:space="720" w:equalWidth="0">
            <w:col w:w="10478" w:space="0"/>
          </w:cols>
          <w:docGrid w:linePitch="360"/>
        </w:sectPr>
      </w:pPr>
    </w:p>
    <w:p w:rsidR="0006783C" w:rsidRPr="0075648C" w:rsidRDefault="0006783C">
      <w:pPr>
        <w:autoSpaceDE w:val="0"/>
        <w:autoSpaceDN w:val="0"/>
        <w:spacing w:after="66" w:line="220" w:lineRule="exact"/>
        <w:rPr>
          <w:lang w:val="ru-RU"/>
        </w:rPr>
      </w:pPr>
    </w:p>
    <w:p w:rsidR="0006783C" w:rsidRPr="0075648C" w:rsidRDefault="000D6941">
      <w:pPr>
        <w:autoSpaceDE w:val="0"/>
        <w:autoSpaceDN w:val="0"/>
        <w:spacing w:after="0" w:line="230" w:lineRule="auto"/>
        <w:rPr>
          <w:lang w:val="ru-RU"/>
        </w:rPr>
      </w:pP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фактическому содержанию произведения;</w:t>
      </w:r>
    </w:p>
    <w:p w:rsidR="0006783C" w:rsidRPr="0075648C" w:rsidRDefault="000D6941">
      <w:pPr>
        <w:autoSpaceDE w:val="0"/>
        <w:autoSpaceDN w:val="0"/>
        <w:spacing w:before="190" w:after="0"/>
        <w:ind w:right="144"/>
        <w:rPr>
          <w:lang w:val="ru-RU"/>
        </w:rPr>
      </w:pP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владеть элементарными умениями анализа текста прослушанного/прочитанного </w:t>
      </w:r>
      <w:r w:rsidRPr="0075648C">
        <w:rPr>
          <w:lang w:val="ru-RU"/>
        </w:rPr>
        <w:br/>
      </w: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произведения: определять последовательность событий в произведении, характеризовать поступки (положительные или отрицательные) героя, объяснять значение незнакомого слова с использованием словаря;</w:t>
      </w:r>
    </w:p>
    <w:p w:rsidR="0006783C" w:rsidRPr="0075648C" w:rsidRDefault="000D6941">
      <w:pPr>
        <w:autoSpaceDE w:val="0"/>
        <w:autoSpaceDN w:val="0"/>
        <w:spacing w:before="190" w:after="0"/>
        <w:ind w:right="20"/>
        <w:jc w:val="both"/>
        <w:rPr>
          <w:lang w:val="ru-RU"/>
        </w:rPr>
      </w:pP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—  участвовать в обсуждении прослушанного/прочитанного произведения: отвечать на вопросы о впечатлении от произведения, использовать в беседе изученные литературные понятия (автор, герой, тема, идея, заголовок, содержание произведения), подтверждать свой ответ примерами из текста;</w:t>
      </w:r>
    </w:p>
    <w:p w:rsidR="0006783C" w:rsidRPr="0075648C" w:rsidRDefault="000D6941">
      <w:pPr>
        <w:autoSpaceDE w:val="0"/>
        <w:autoSpaceDN w:val="0"/>
        <w:spacing w:before="192" w:after="0" w:line="262" w:lineRule="auto"/>
        <w:ind w:right="144"/>
        <w:rPr>
          <w:lang w:val="ru-RU"/>
        </w:rPr>
      </w:pP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—  пересказывать (устно) содержание произведения с соблюдением последовательности событий, с опорой на предложенные ключевые слова, вопросы, рисунки, предложенный план;</w:t>
      </w:r>
    </w:p>
    <w:p w:rsidR="0006783C" w:rsidRPr="0075648C" w:rsidRDefault="000D6941">
      <w:pPr>
        <w:autoSpaceDE w:val="0"/>
        <w:autoSpaceDN w:val="0"/>
        <w:spacing w:before="190" w:after="0" w:line="230" w:lineRule="auto"/>
        <w:rPr>
          <w:lang w:val="ru-RU"/>
        </w:rPr>
      </w:pP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—  читать по ролям с соблюдением норм произношения, расстановки ударения;</w:t>
      </w:r>
    </w:p>
    <w:p w:rsidR="0006783C" w:rsidRPr="0075648C" w:rsidRDefault="000D6941">
      <w:pPr>
        <w:autoSpaceDE w:val="0"/>
        <w:autoSpaceDN w:val="0"/>
        <w:spacing w:before="190" w:after="0" w:line="262" w:lineRule="auto"/>
        <w:ind w:right="720"/>
        <w:rPr>
          <w:lang w:val="ru-RU"/>
        </w:rPr>
      </w:pP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—  составлять высказывания по содержанию  произведения (не менее 3 предложений) по заданному алгоритму;</w:t>
      </w:r>
    </w:p>
    <w:p w:rsidR="0006783C" w:rsidRPr="0075648C" w:rsidRDefault="000D6941">
      <w:pPr>
        <w:autoSpaceDE w:val="0"/>
        <w:autoSpaceDN w:val="0"/>
        <w:spacing w:before="190" w:after="0" w:line="230" w:lineRule="auto"/>
        <w:rPr>
          <w:lang w:val="ru-RU"/>
        </w:rPr>
      </w:pP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—  сочинять небольшие  тексты  по  предложенному  началу и др. (не менее 3 предложений);</w:t>
      </w:r>
    </w:p>
    <w:p w:rsidR="0006783C" w:rsidRPr="0075648C" w:rsidRDefault="000D6941">
      <w:pPr>
        <w:autoSpaceDE w:val="0"/>
        <w:autoSpaceDN w:val="0"/>
        <w:spacing w:before="190" w:after="0" w:line="230" w:lineRule="auto"/>
        <w:rPr>
          <w:lang w:val="ru-RU"/>
        </w:rPr>
      </w:pP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—  ориентироваться в книге/учебнике по обложке, оглавлению, иллюстрациям;</w:t>
      </w:r>
    </w:p>
    <w:p w:rsidR="0006783C" w:rsidRPr="0075648C" w:rsidRDefault="000D6941">
      <w:pPr>
        <w:autoSpaceDE w:val="0"/>
        <w:autoSpaceDN w:val="0"/>
        <w:spacing w:before="190" w:after="0" w:line="262" w:lineRule="auto"/>
        <w:ind w:right="288"/>
        <w:rPr>
          <w:lang w:val="ru-RU"/>
        </w:rPr>
      </w:pP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выбирать книги для самостоятельного чтения по совету взрослого и с учётом </w:t>
      </w:r>
      <w:r w:rsidRPr="0075648C">
        <w:rPr>
          <w:lang w:val="ru-RU"/>
        </w:rPr>
        <w:br/>
      </w: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рекомендательного списка, рассказывать о прочитанной книге по предложенному алгоритму;</w:t>
      </w:r>
    </w:p>
    <w:p w:rsidR="0006783C" w:rsidRPr="0075648C" w:rsidRDefault="000D6941">
      <w:pPr>
        <w:autoSpaceDE w:val="0"/>
        <w:autoSpaceDN w:val="0"/>
        <w:spacing w:before="190" w:after="0" w:line="262" w:lineRule="auto"/>
        <w:ind w:right="864"/>
        <w:rPr>
          <w:lang w:val="ru-RU"/>
        </w:rPr>
      </w:pP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—  обращаться к справочной литературе для получения дополнительной информации в соответствии с учебной задачей.</w:t>
      </w:r>
    </w:p>
    <w:p w:rsidR="0006783C" w:rsidRPr="0075648C" w:rsidRDefault="0006783C">
      <w:pPr>
        <w:rPr>
          <w:lang w:val="ru-RU"/>
        </w:rPr>
        <w:sectPr w:rsidR="0006783C" w:rsidRPr="0075648C">
          <w:pgSz w:w="11900" w:h="16840"/>
          <w:pgMar w:top="286" w:right="868" w:bottom="1440" w:left="1086" w:header="720" w:footer="720" w:gutter="0"/>
          <w:cols w:space="720" w:equalWidth="0">
            <w:col w:w="9946" w:space="0"/>
          </w:cols>
          <w:docGrid w:linePitch="360"/>
        </w:sectPr>
      </w:pPr>
    </w:p>
    <w:p w:rsidR="0006783C" w:rsidRDefault="0006783C">
      <w:pPr>
        <w:autoSpaceDE w:val="0"/>
        <w:autoSpaceDN w:val="0"/>
        <w:spacing w:after="78" w:line="220" w:lineRule="exact"/>
      </w:pPr>
    </w:p>
    <w:p w:rsidR="0006783C" w:rsidRPr="00F4553F" w:rsidRDefault="000D6941">
      <w:pPr>
        <w:autoSpaceDE w:val="0"/>
        <w:autoSpaceDN w:val="0"/>
        <w:spacing w:after="0" w:line="230" w:lineRule="auto"/>
        <w:rPr>
          <w:lang w:val="ru-RU"/>
        </w:rPr>
      </w:pPr>
      <w:r w:rsidRPr="00F4553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УЧЕБНО-МЕТОДИЧЕСКОЕ ОБЕСПЕЧЕНИЕ ОБРАЗОВАТЕЛЬНОГО ПРОЦЕССА </w:t>
      </w:r>
    </w:p>
    <w:p w:rsidR="0006783C" w:rsidRPr="00F4553F" w:rsidRDefault="000D6941">
      <w:pPr>
        <w:autoSpaceDE w:val="0"/>
        <w:autoSpaceDN w:val="0"/>
        <w:spacing w:before="346" w:after="0" w:line="230" w:lineRule="auto"/>
        <w:rPr>
          <w:lang w:val="ru-RU"/>
        </w:rPr>
      </w:pPr>
      <w:r w:rsidRPr="00F4553F">
        <w:rPr>
          <w:rFonts w:ascii="Times New Roman" w:eastAsia="Times New Roman" w:hAnsi="Times New Roman"/>
          <w:b/>
          <w:color w:val="000000"/>
          <w:sz w:val="24"/>
          <w:lang w:val="ru-RU"/>
        </w:rPr>
        <w:t>ОБЯЗАТЕЛЬНЫЕ УЧЕБНЫЕ МАТЕРИАЛЫ ДЛЯ УЧЕНИКА</w:t>
      </w:r>
    </w:p>
    <w:p w:rsidR="0006783C" w:rsidRPr="0075648C" w:rsidRDefault="000D6941">
      <w:pPr>
        <w:autoSpaceDE w:val="0"/>
        <w:autoSpaceDN w:val="0"/>
        <w:spacing w:before="166" w:after="0" w:line="286" w:lineRule="auto"/>
        <w:ind w:right="1152"/>
        <w:rPr>
          <w:lang w:val="ru-RU"/>
        </w:rPr>
      </w:pP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 xml:space="preserve">Климанова Л.Ф.; </w:t>
      </w:r>
      <w:r w:rsidRPr="0075648C">
        <w:rPr>
          <w:lang w:val="ru-RU"/>
        </w:rPr>
        <w:br/>
      </w: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 xml:space="preserve">Горецкий В.Г.; </w:t>
      </w:r>
      <w:r w:rsidRPr="0075648C">
        <w:rPr>
          <w:lang w:val="ru-RU"/>
        </w:rPr>
        <w:br/>
      </w: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 xml:space="preserve">Виноградская Л.А.; </w:t>
      </w:r>
      <w:r w:rsidRPr="0075648C">
        <w:rPr>
          <w:lang w:val="ru-RU"/>
        </w:rPr>
        <w:br/>
      </w: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 xml:space="preserve">Литературное чтение (в 2 частях). Учебник. 1 класс. Акционерное общество «Издательство«Просвещение»; </w:t>
      </w:r>
      <w:r w:rsidRPr="0075648C">
        <w:rPr>
          <w:lang w:val="ru-RU"/>
        </w:rPr>
        <w:br/>
      </w: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 xml:space="preserve">Введите свой вариант:; </w:t>
      </w:r>
      <w:r w:rsidRPr="0075648C">
        <w:rPr>
          <w:lang w:val="ru-RU"/>
        </w:rPr>
        <w:br/>
      </w: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75648C">
        <w:rPr>
          <w:lang w:val="ru-RU"/>
        </w:rPr>
        <w:br/>
      </w: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75648C">
        <w:rPr>
          <w:lang w:val="ru-RU"/>
        </w:rPr>
        <w:br/>
      </w: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06783C" w:rsidRPr="0075648C" w:rsidRDefault="000D6941">
      <w:pPr>
        <w:autoSpaceDE w:val="0"/>
        <w:autoSpaceDN w:val="0"/>
        <w:spacing w:before="262" w:after="0" w:line="230" w:lineRule="auto"/>
        <w:rPr>
          <w:lang w:val="ru-RU"/>
        </w:rPr>
      </w:pPr>
      <w:r w:rsidRPr="0075648C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06783C" w:rsidRPr="0075648C" w:rsidRDefault="000D6941">
      <w:pPr>
        <w:autoSpaceDE w:val="0"/>
        <w:autoSpaceDN w:val="0"/>
        <w:spacing w:before="166" w:after="0" w:line="230" w:lineRule="auto"/>
        <w:rPr>
          <w:lang w:val="ru-RU"/>
        </w:rPr>
      </w:pP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Технологические карты. Учебник в 2 частях для 1 класса</w:t>
      </w:r>
    </w:p>
    <w:p w:rsidR="0006783C" w:rsidRPr="0075648C" w:rsidRDefault="000D6941">
      <w:pPr>
        <w:autoSpaceDE w:val="0"/>
        <w:autoSpaceDN w:val="0"/>
        <w:spacing w:before="262" w:after="0" w:line="230" w:lineRule="auto"/>
        <w:rPr>
          <w:lang w:val="ru-RU"/>
        </w:rPr>
      </w:pPr>
      <w:r w:rsidRPr="0075648C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06783C" w:rsidRPr="0075648C" w:rsidRDefault="000D6941">
      <w:pPr>
        <w:autoSpaceDE w:val="0"/>
        <w:autoSpaceDN w:val="0"/>
        <w:spacing w:before="166" w:after="0" w:line="230" w:lineRule="auto"/>
        <w:rPr>
          <w:lang w:val="ru-RU"/>
        </w:rPr>
      </w:pPr>
      <w:proofErr w:type="spellStart"/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Инфоурок</w:t>
      </w:r>
      <w:proofErr w:type="spellEnd"/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proofErr w:type="spellStart"/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мультиурок</w:t>
      </w:r>
      <w:proofErr w:type="spellEnd"/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,</w:t>
      </w:r>
    </w:p>
    <w:p w:rsidR="0006783C" w:rsidRPr="0075648C" w:rsidRDefault="0006783C">
      <w:pPr>
        <w:autoSpaceDE w:val="0"/>
        <w:autoSpaceDN w:val="0"/>
        <w:spacing w:after="78" w:line="220" w:lineRule="exact"/>
        <w:rPr>
          <w:lang w:val="ru-RU"/>
        </w:rPr>
      </w:pPr>
    </w:p>
    <w:p w:rsidR="0006783C" w:rsidRPr="0075648C" w:rsidRDefault="000D6941">
      <w:pPr>
        <w:autoSpaceDE w:val="0"/>
        <w:autoSpaceDN w:val="0"/>
        <w:spacing w:after="0" w:line="230" w:lineRule="auto"/>
        <w:rPr>
          <w:lang w:val="ru-RU"/>
        </w:rPr>
      </w:pPr>
      <w:r w:rsidRPr="0075648C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06783C" w:rsidRPr="0075648C" w:rsidRDefault="000D6941">
      <w:pPr>
        <w:autoSpaceDE w:val="0"/>
        <w:autoSpaceDN w:val="0"/>
        <w:spacing w:before="346" w:after="0" w:line="302" w:lineRule="auto"/>
        <w:ind w:right="6480"/>
        <w:rPr>
          <w:lang w:val="ru-RU"/>
        </w:rPr>
      </w:pPr>
      <w:r w:rsidRPr="0075648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УЧЕБНОЕ ОБОРУДОВАНИЕ </w:t>
      </w:r>
      <w:r w:rsidRPr="0075648C">
        <w:rPr>
          <w:lang w:val="ru-RU"/>
        </w:rPr>
        <w:br/>
      </w: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Учебник, портреты писателей и поэтов</w:t>
      </w:r>
    </w:p>
    <w:p w:rsidR="0006783C" w:rsidRPr="0075648C" w:rsidRDefault="000D6941">
      <w:pPr>
        <w:autoSpaceDE w:val="0"/>
        <w:autoSpaceDN w:val="0"/>
        <w:spacing w:before="598" w:after="0" w:line="300" w:lineRule="auto"/>
        <w:ind w:right="720"/>
        <w:rPr>
          <w:lang w:val="ru-RU"/>
        </w:rPr>
      </w:pPr>
      <w:r w:rsidRPr="0075648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ОБОРУДОВАНИЕ ДЛЯ ПРОВЕДЕНИЯ ЛАБОРАТОРНЫХ, ПРАКТИЧЕСКИХ РАБОТ, ДЕМОНСТРАЦИЙ </w:t>
      </w:r>
      <w:r w:rsidRPr="0075648C">
        <w:rPr>
          <w:lang w:val="ru-RU"/>
        </w:rPr>
        <w:br/>
      </w:r>
      <w:r w:rsidRPr="0075648C">
        <w:rPr>
          <w:rFonts w:ascii="Times New Roman" w:eastAsia="Times New Roman" w:hAnsi="Times New Roman"/>
          <w:color w:val="000000"/>
          <w:sz w:val="24"/>
          <w:lang w:val="ru-RU"/>
        </w:rPr>
        <w:t>Монитор, компьютер, проектор</w:t>
      </w:r>
    </w:p>
    <w:p w:rsidR="0006783C" w:rsidRPr="0075648C" w:rsidRDefault="0006783C">
      <w:pPr>
        <w:rPr>
          <w:lang w:val="ru-RU"/>
        </w:rPr>
        <w:sectPr w:rsidR="0006783C" w:rsidRPr="0075648C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D6941" w:rsidRPr="0075648C" w:rsidRDefault="000D6941">
      <w:pPr>
        <w:rPr>
          <w:lang w:val="ru-RU"/>
        </w:rPr>
      </w:pPr>
    </w:p>
    <w:sectPr w:rsidR="000D6941" w:rsidRPr="0075648C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47730"/>
    <w:rsid w:val="00034616"/>
    <w:rsid w:val="0006063C"/>
    <w:rsid w:val="0006783C"/>
    <w:rsid w:val="000D6941"/>
    <w:rsid w:val="0015074B"/>
    <w:rsid w:val="00273B26"/>
    <w:rsid w:val="0029639D"/>
    <w:rsid w:val="00326F90"/>
    <w:rsid w:val="0075648C"/>
    <w:rsid w:val="00AA1D8D"/>
    <w:rsid w:val="00B47730"/>
    <w:rsid w:val="00CB0664"/>
    <w:rsid w:val="00F4553F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1573EDC-199D-42E9-BC07-99D4BEB3E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3305</Words>
  <Characters>18845</Characters>
  <Application>Microsoft Office Word</Application>
  <DocSecurity>0</DocSecurity>
  <Lines>157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22106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</cp:lastModifiedBy>
  <cp:revision>4</cp:revision>
  <dcterms:created xsi:type="dcterms:W3CDTF">2013-12-23T23:15:00Z</dcterms:created>
  <dcterms:modified xsi:type="dcterms:W3CDTF">2023-01-19T09:22:00Z</dcterms:modified>
  <cp:category/>
</cp:coreProperties>
</file>