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49" w:rsidRDefault="009C4A49" w:rsidP="000440A9">
      <w:pPr>
        <w:pStyle w:val="a3"/>
        <w:ind w:left="-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sz w:val="24"/>
          <w:szCs w:val="24"/>
          <w:lang w:eastAsia="ru-RU"/>
        </w:rPr>
        <w:t>Анализ урока в соответствии с требованиями ФГОС</w:t>
      </w:r>
    </w:p>
    <w:p w:rsidR="000440A9" w:rsidRPr="00AC5403" w:rsidRDefault="000440A9" w:rsidP="000440A9">
      <w:pPr>
        <w:pStyle w:val="a3"/>
        <w:ind w:left="-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C4A49" w:rsidRPr="008915F5" w:rsidRDefault="009C4A49" w:rsidP="00C02561">
      <w:pPr>
        <w:pStyle w:val="a3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Дата: </w:t>
      </w:r>
      <w:r w:rsidR="009362D9"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>18.01.22г.</w:t>
      </w:r>
    </w:p>
    <w:p w:rsidR="009C4A49" w:rsidRPr="008915F5" w:rsidRDefault="009C4A49" w:rsidP="00C02561">
      <w:pPr>
        <w:pStyle w:val="a3"/>
        <w:ind w:left="-142"/>
        <w:rPr>
          <w:rFonts w:ascii="Times New Roman" w:hAnsi="Times New Roman"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5"/>
          <w:sz w:val="24"/>
          <w:szCs w:val="24"/>
          <w:lang w:eastAsia="ru-RU"/>
        </w:rPr>
        <w:t xml:space="preserve">Класс, учитель: </w:t>
      </w:r>
      <w:r w:rsidR="009362D9" w:rsidRPr="008915F5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7 «в», учитель </w:t>
      </w:r>
      <w:proofErr w:type="spellStart"/>
      <w:r w:rsidR="009362D9" w:rsidRPr="008915F5">
        <w:rPr>
          <w:rFonts w:ascii="Times New Roman" w:hAnsi="Times New Roman"/>
          <w:bCs/>
          <w:spacing w:val="-5"/>
          <w:sz w:val="24"/>
          <w:szCs w:val="24"/>
          <w:lang w:eastAsia="ru-RU"/>
        </w:rPr>
        <w:t>Томаева</w:t>
      </w:r>
      <w:proofErr w:type="spellEnd"/>
      <w:r w:rsidR="009362D9" w:rsidRPr="008915F5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Фатима Муратовна</w:t>
      </w:r>
      <w:r w:rsidRPr="008915F5">
        <w:rPr>
          <w:rFonts w:ascii="Times New Roman" w:hAnsi="Times New Roman"/>
          <w:bCs/>
          <w:spacing w:val="-5"/>
          <w:sz w:val="24"/>
          <w:szCs w:val="24"/>
          <w:lang w:eastAsia="ru-RU"/>
        </w:rPr>
        <w:t xml:space="preserve"> </w:t>
      </w:r>
    </w:p>
    <w:p w:rsidR="009C4A49" w:rsidRPr="00AC5403" w:rsidRDefault="009C4A49" w:rsidP="00C02561">
      <w:pPr>
        <w:pStyle w:val="a3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Количество учащихся в классе:</w:t>
      </w:r>
      <w:r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9362D9"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>32</w:t>
      </w:r>
    </w:p>
    <w:p w:rsidR="009C4A49" w:rsidRPr="00AC5403" w:rsidRDefault="009C4A49" w:rsidP="00C02561">
      <w:pPr>
        <w:pStyle w:val="a3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Присутствовали на уроке:</w:t>
      </w:r>
      <w:r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</w:t>
      </w:r>
      <w:r w:rsidR="008915F5"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>28</w:t>
      </w:r>
    </w:p>
    <w:p w:rsidR="009C4A49" w:rsidRPr="00AC5403" w:rsidRDefault="009C4A49" w:rsidP="00C02561">
      <w:pPr>
        <w:ind w:left="-142"/>
        <w:rPr>
          <w:rFonts w:ascii="Times New Roman" w:hAnsi="Times New Roman"/>
          <w:b/>
          <w:bCs/>
          <w:sz w:val="24"/>
          <w:szCs w:val="24"/>
        </w:rPr>
      </w:pPr>
      <w:r w:rsidRPr="00AC54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урока: </w:t>
      </w:r>
      <w:r w:rsidRPr="008915F5">
        <w:rPr>
          <w:rFonts w:ascii="Times New Roman" w:hAnsi="Times New Roman"/>
          <w:bCs/>
          <w:sz w:val="24"/>
          <w:szCs w:val="24"/>
        </w:rPr>
        <w:t>Начало правления Ивана IV. Реформы Избранной рады</w:t>
      </w:r>
      <w:r w:rsidR="00C02561" w:rsidRPr="00AC5403">
        <w:rPr>
          <w:rFonts w:ascii="Times New Roman" w:hAnsi="Times New Roman"/>
          <w:b/>
          <w:bCs/>
          <w:sz w:val="24"/>
          <w:szCs w:val="24"/>
        </w:rPr>
        <w:t xml:space="preserve">.                                                                                                  </w:t>
      </w: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Тип урока: </w:t>
      </w:r>
      <w:r w:rsidR="009362D9" w:rsidRP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>комбинированный</w:t>
      </w:r>
      <w:r w:rsidR="008915F5">
        <w:rPr>
          <w:rFonts w:ascii="Times New Roman" w:hAnsi="Times New Roman"/>
          <w:bCs/>
          <w:spacing w:val="-2"/>
          <w:sz w:val="24"/>
          <w:szCs w:val="24"/>
          <w:lang w:eastAsia="ru-RU"/>
        </w:rPr>
        <w:t>.</w:t>
      </w:r>
      <w:bookmarkStart w:id="0" w:name="_GoBack"/>
      <w:bookmarkEnd w:id="0"/>
    </w:p>
    <w:p w:rsidR="009C4A49" w:rsidRPr="00AC5403" w:rsidRDefault="009C4A49" w:rsidP="00C02561">
      <w:pPr>
        <w:pStyle w:val="a3"/>
        <w:ind w:left="-142"/>
        <w:rPr>
          <w:rFonts w:ascii="Times New Roman" w:hAnsi="Times New Roman"/>
          <w:bCs/>
          <w:spacing w:val="-2"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Дидактическая задача урока:</w:t>
      </w:r>
      <w:r w:rsidR="009362D9"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D117CB">
        <w:rPr>
          <w:rFonts w:ascii="Times New Roman" w:hAnsi="Times New Roman"/>
          <w:bCs/>
          <w:spacing w:val="-2"/>
          <w:sz w:val="24"/>
          <w:szCs w:val="24"/>
          <w:lang w:eastAsia="ru-RU"/>
        </w:rPr>
        <w:t>с</w:t>
      </w:r>
      <w:r w:rsidR="00E03F49" w:rsidRPr="00AC5403">
        <w:rPr>
          <w:rFonts w:ascii="Times New Roman" w:hAnsi="Times New Roman"/>
          <w:bCs/>
          <w:spacing w:val="-2"/>
          <w:sz w:val="24"/>
          <w:szCs w:val="24"/>
          <w:lang w:eastAsia="ru-RU"/>
        </w:rPr>
        <w:t>оздать  условия</w:t>
      </w:r>
      <w:r w:rsidR="009362D9" w:rsidRPr="00AC540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 для активного изучения и первичного закрепления знаний по теме «</w:t>
      </w:r>
      <w:r w:rsidR="009362D9" w:rsidRPr="00AC5403">
        <w:rPr>
          <w:rFonts w:ascii="Times New Roman" w:hAnsi="Times New Roman"/>
          <w:bCs/>
          <w:sz w:val="24"/>
          <w:szCs w:val="24"/>
        </w:rPr>
        <w:t xml:space="preserve">Начало правления Ивана IV. Реформы Избранной рады» средствами технологии группового и самостоятельного обучения. </w:t>
      </w:r>
      <w:r w:rsidR="009362D9" w:rsidRPr="00AC5403">
        <w:rPr>
          <w:rFonts w:ascii="Times New Roman" w:hAnsi="Times New Roman"/>
          <w:sz w:val="24"/>
          <w:szCs w:val="24"/>
        </w:rPr>
        <w:t>Научиться применять исторические знания данной эпохи в нестандартных ситуациях</w:t>
      </w:r>
      <w:r w:rsidR="00E03F49" w:rsidRPr="00AC5403">
        <w:rPr>
          <w:rFonts w:ascii="Times New Roman" w:hAnsi="Times New Roman"/>
          <w:sz w:val="24"/>
          <w:szCs w:val="24"/>
        </w:rPr>
        <w:t>; на основе работы с текстом учебника, с ист</w:t>
      </w:r>
      <w:r w:rsidR="00BD6561" w:rsidRPr="00AC5403">
        <w:rPr>
          <w:rFonts w:ascii="Times New Roman" w:hAnsi="Times New Roman"/>
          <w:sz w:val="24"/>
          <w:szCs w:val="24"/>
        </w:rPr>
        <w:t>орической картой и электронной</w:t>
      </w:r>
      <w:r w:rsidR="00E03F49" w:rsidRPr="00AC5403">
        <w:rPr>
          <w:rFonts w:ascii="Times New Roman" w:hAnsi="Times New Roman"/>
          <w:sz w:val="24"/>
          <w:szCs w:val="24"/>
        </w:rPr>
        <w:t xml:space="preserve"> презентацией узнать об основных событиях России в XIV-XVIII веках.</w:t>
      </w:r>
    </w:p>
    <w:p w:rsidR="00A057A4" w:rsidRPr="00AC5403" w:rsidRDefault="00E03F49" w:rsidP="00C02561">
      <w:pPr>
        <w:pStyle w:val="a3"/>
        <w:ind w:left="-142"/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</w:pP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Цели урока</w:t>
      </w:r>
      <w:r w:rsidR="00A057A4"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</w:p>
    <w:p w:rsidR="009C4A49" w:rsidRPr="00AC5403" w:rsidRDefault="00A057A4" w:rsidP="00C02561">
      <w:pPr>
        <w:pStyle w:val="a3"/>
        <w:ind w:left="-142"/>
        <w:rPr>
          <w:rFonts w:ascii="Times New Roman" w:hAnsi="Times New Roman"/>
          <w:sz w:val="24"/>
          <w:szCs w:val="24"/>
        </w:rPr>
      </w:pPr>
      <w:proofErr w:type="gramStart"/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>Образовательная</w:t>
      </w:r>
      <w:proofErr w:type="gramEnd"/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  <w:r w:rsidR="009C4A49"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="00D117CB">
        <w:rPr>
          <w:rFonts w:ascii="Times New Roman" w:hAnsi="Times New Roman"/>
          <w:bCs/>
          <w:spacing w:val="-2"/>
          <w:sz w:val="24"/>
          <w:szCs w:val="24"/>
          <w:lang w:eastAsia="ru-RU"/>
        </w:rPr>
        <w:t>п</w:t>
      </w:r>
      <w:r w:rsidRPr="00AC5403">
        <w:rPr>
          <w:rFonts w:ascii="Times New Roman" w:hAnsi="Times New Roman"/>
          <w:bCs/>
          <w:spacing w:val="-2"/>
          <w:sz w:val="24"/>
          <w:szCs w:val="24"/>
          <w:lang w:eastAsia="ru-RU"/>
        </w:rPr>
        <w:t>ознакомить учащихся</w:t>
      </w: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C5403">
        <w:rPr>
          <w:rFonts w:ascii="Times New Roman" w:hAnsi="Times New Roman"/>
          <w:bCs/>
          <w:spacing w:val="-2"/>
          <w:sz w:val="24"/>
          <w:szCs w:val="24"/>
          <w:lang w:eastAsia="ru-RU"/>
        </w:rPr>
        <w:t xml:space="preserve">с началом правления Ивана </w:t>
      </w:r>
      <w:r w:rsidRPr="00AC5403">
        <w:rPr>
          <w:rFonts w:ascii="Times New Roman" w:hAnsi="Times New Roman"/>
          <w:bCs/>
          <w:sz w:val="24"/>
          <w:szCs w:val="24"/>
        </w:rPr>
        <w:t>IV</w:t>
      </w:r>
      <w:r w:rsidRPr="00AC5403">
        <w:rPr>
          <w:rFonts w:ascii="Times New Roman" w:hAnsi="Times New Roman"/>
          <w:b/>
          <w:bCs/>
          <w:sz w:val="24"/>
          <w:szCs w:val="24"/>
        </w:rPr>
        <w:t xml:space="preserve">; </w:t>
      </w:r>
      <w:r w:rsidRPr="00AC5403">
        <w:rPr>
          <w:rFonts w:ascii="Times New Roman" w:hAnsi="Times New Roman"/>
          <w:b/>
          <w:bCs/>
          <w:spacing w:val="-2"/>
          <w:sz w:val="24"/>
          <w:szCs w:val="24"/>
          <w:lang w:eastAsia="ru-RU"/>
        </w:rPr>
        <w:t xml:space="preserve"> </w:t>
      </w:r>
      <w:r w:rsidRPr="00AC5403">
        <w:rPr>
          <w:rFonts w:ascii="Times New Roman" w:hAnsi="Times New Roman"/>
          <w:sz w:val="24"/>
          <w:szCs w:val="24"/>
        </w:rPr>
        <w:t>о</w:t>
      </w:r>
      <w:r w:rsidR="009C4A49" w:rsidRPr="00AC5403">
        <w:rPr>
          <w:rFonts w:ascii="Times New Roman" w:hAnsi="Times New Roman"/>
          <w:sz w:val="24"/>
          <w:szCs w:val="24"/>
        </w:rPr>
        <w:t>пределить цели реформ, провед</w:t>
      </w:r>
      <w:r w:rsidR="00A45E75" w:rsidRPr="00AC5403">
        <w:rPr>
          <w:rFonts w:ascii="Times New Roman" w:hAnsi="Times New Roman"/>
          <w:sz w:val="24"/>
          <w:szCs w:val="24"/>
        </w:rPr>
        <w:t>ённых в России в середине XVI века, их промежуточные итоги.</w:t>
      </w:r>
    </w:p>
    <w:p w:rsidR="00A057A4" w:rsidRPr="00AC5403" w:rsidRDefault="00A057A4" w:rsidP="00C02561">
      <w:pPr>
        <w:pStyle w:val="a3"/>
        <w:ind w:left="-142"/>
        <w:rPr>
          <w:rFonts w:ascii="Times New Roman" w:hAnsi="Times New Roman"/>
          <w:sz w:val="24"/>
          <w:szCs w:val="24"/>
        </w:rPr>
      </w:pPr>
      <w:proofErr w:type="gramStart"/>
      <w:r w:rsidRPr="00AC5403">
        <w:rPr>
          <w:rFonts w:ascii="Times New Roman" w:hAnsi="Times New Roman"/>
          <w:b/>
          <w:sz w:val="24"/>
          <w:szCs w:val="24"/>
        </w:rPr>
        <w:t>Развивающая</w:t>
      </w:r>
      <w:proofErr w:type="gramEnd"/>
      <w:r w:rsidRPr="00AC5403">
        <w:rPr>
          <w:rFonts w:ascii="Times New Roman" w:hAnsi="Times New Roman"/>
          <w:b/>
          <w:sz w:val="24"/>
          <w:szCs w:val="24"/>
        </w:rPr>
        <w:t xml:space="preserve">: </w:t>
      </w:r>
      <w:r w:rsidR="004108A5">
        <w:rPr>
          <w:rFonts w:ascii="Times New Roman" w:hAnsi="Times New Roman"/>
          <w:sz w:val="24"/>
          <w:szCs w:val="24"/>
        </w:rPr>
        <w:t>р</w:t>
      </w:r>
      <w:r w:rsidR="00E03F49" w:rsidRPr="00AC5403">
        <w:rPr>
          <w:rFonts w:ascii="Times New Roman" w:hAnsi="Times New Roman"/>
          <w:sz w:val="24"/>
          <w:szCs w:val="24"/>
        </w:rPr>
        <w:t>азвивать логическое и творческое мышление; ф</w:t>
      </w:r>
      <w:r w:rsidRPr="00AC5403">
        <w:rPr>
          <w:rFonts w:ascii="Times New Roman" w:hAnsi="Times New Roman"/>
          <w:sz w:val="24"/>
          <w:szCs w:val="24"/>
        </w:rPr>
        <w:t>ормировать умение слушать друг друга, планировать цели и способы взаимодействия, обмениваться мнениями, согласовывать действия с партнером.</w:t>
      </w:r>
    </w:p>
    <w:p w:rsidR="00A057A4" w:rsidRPr="00AC5403" w:rsidRDefault="00A057A4" w:rsidP="00C02561">
      <w:pPr>
        <w:pStyle w:val="a3"/>
        <w:ind w:left="-142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AC5403">
        <w:rPr>
          <w:rFonts w:ascii="Times New Roman" w:hAnsi="Times New Roman"/>
          <w:b/>
          <w:sz w:val="24"/>
          <w:szCs w:val="24"/>
        </w:rPr>
        <w:t>Воспитательная</w:t>
      </w:r>
      <w:proofErr w:type="gramEnd"/>
      <w:r w:rsidRPr="00AC5403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  <w:r w:rsidR="00D117CB">
        <w:rPr>
          <w:rFonts w:ascii="Times New Roman" w:hAnsi="Times New Roman"/>
          <w:sz w:val="24"/>
          <w:szCs w:val="24"/>
          <w:lang w:eastAsia="ru-RU"/>
        </w:rPr>
        <w:t>ф</w:t>
      </w:r>
      <w:r w:rsidRPr="00AC5403">
        <w:rPr>
          <w:rFonts w:ascii="Times New Roman" w:hAnsi="Times New Roman"/>
          <w:sz w:val="24"/>
          <w:szCs w:val="24"/>
          <w:lang w:eastAsia="ru-RU"/>
        </w:rPr>
        <w:t>ормировать уважительное отношение друг к другу, умение корректно отстаивать свою точку зрения</w:t>
      </w:r>
      <w:r w:rsidR="00E03F49" w:rsidRPr="00AC5403">
        <w:rPr>
          <w:rFonts w:ascii="Times New Roman" w:hAnsi="Times New Roman"/>
          <w:sz w:val="24"/>
          <w:szCs w:val="24"/>
          <w:lang w:eastAsia="ru-RU"/>
        </w:rPr>
        <w:t>;</w:t>
      </w:r>
      <w:r w:rsidRPr="00AC5403">
        <w:rPr>
          <w:rFonts w:ascii="Times New Roman" w:hAnsi="Times New Roman"/>
          <w:sz w:val="24"/>
          <w:szCs w:val="24"/>
          <w:lang w:eastAsia="ru-RU"/>
        </w:rPr>
        <w:t xml:space="preserve"> развивать у учащихся уважительное отношение к истории своей страны</w:t>
      </w:r>
      <w:r w:rsidR="00E03F49" w:rsidRPr="00AC5403">
        <w:rPr>
          <w:rFonts w:ascii="Times New Roman" w:hAnsi="Times New Roman"/>
          <w:sz w:val="24"/>
          <w:szCs w:val="24"/>
          <w:lang w:eastAsia="ru-RU"/>
        </w:rPr>
        <w:t>.</w:t>
      </w:r>
    </w:p>
    <w:p w:rsidR="009C4A49" w:rsidRPr="00AC5403" w:rsidRDefault="009C4A49" w:rsidP="00C02561">
      <w:pPr>
        <w:pStyle w:val="a3"/>
        <w:ind w:left="-142"/>
        <w:rPr>
          <w:rFonts w:ascii="Times New Roman" w:hAnsi="Times New Roman"/>
          <w:sz w:val="24"/>
          <w:szCs w:val="24"/>
          <w:lang w:eastAsia="ru-RU"/>
        </w:rPr>
      </w:pPr>
    </w:p>
    <w:p w:rsidR="009C4A49" w:rsidRPr="00AC5403" w:rsidRDefault="00AC5403" w:rsidP="00C02561">
      <w:pPr>
        <w:pStyle w:val="a3"/>
        <w:ind w:left="-142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</w:t>
      </w:r>
      <w:r w:rsidR="009C4A49" w:rsidRPr="00AC5403">
        <w:rPr>
          <w:rFonts w:ascii="Times New Roman" w:hAnsi="Times New Roman"/>
          <w:b/>
          <w:sz w:val="24"/>
          <w:szCs w:val="24"/>
          <w:lang w:eastAsia="ru-RU"/>
        </w:rPr>
        <w:t>Ведущие аспекты анализа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4"/>
        <w:gridCol w:w="5839"/>
      </w:tblGrid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Ведущие аспекты анализа урока</w:t>
            </w:r>
          </w:p>
        </w:tc>
        <w:tc>
          <w:tcPr>
            <w:tcW w:w="5839" w:type="dxa"/>
          </w:tcPr>
          <w:p w:rsidR="009C4A49" w:rsidRPr="00AC5403" w:rsidRDefault="009C4A49" w:rsidP="00DA03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5839" w:type="dxa"/>
          </w:tcPr>
          <w:p w:rsidR="009C4A49" w:rsidRPr="00AC5403" w:rsidRDefault="00AC5403" w:rsidP="00DA0392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9C4A49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уроке были созданы условия для реализации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="009C4A49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дидактической задачи урока. Учащиеся </w:t>
            </w:r>
            <w:r w:rsidR="00E03F49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познакомились с основными аспектами начала правления </w:t>
            </w:r>
            <w:r w:rsidR="00E03F49" w:rsidRPr="00AC5403">
              <w:rPr>
                <w:rFonts w:ascii="Times New Roman" w:hAnsi="Times New Roman"/>
                <w:bCs/>
                <w:spacing w:val="-2"/>
                <w:sz w:val="24"/>
                <w:szCs w:val="24"/>
                <w:lang w:eastAsia="ru-RU"/>
              </w:rPr>
              <w:t xml:space="preserve">Ивана </w:t>
            </w:r>
            <w:r w:rsidR="00E03F49" w:rsidRPr="00AC5403">
              <w:rPr>
                <w:rFonts w:ascii="Times New Roman" w:hAnsi="Times New Roman"/>
                <w:bCs/>
                <w:sz w:val="24"/>
                <w:szCs w:val="24"/>
              </w:rPr>
              <w:t>IV; рассмотр</w:t>
            </w:r>
            <w:r w:rsidR="0066355B" w:rsidRPr="00AC5403">
              <w:rPr>
                <w:rFonts w:ascii="Times New Roman" w:hAnsi="Times New Roman"/>
                <w:bCs/>
                <w:sz w:val="24"/>
                <w:szCs w:val="24"/>
              </w:rPr>
              <w:t>ели</w:t>
            </w:r>
            <w:r w:rsidR="00E03F49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 содержание реформ </w:t>
            </w:r>
            <w:r w:rsidR="005E159F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03F49" w:rsidRPr="00AC5403">
              <w:rPr>
                <w:rFonts w:ascii="Times New Roman" w:hAnsi="Times New Roman"/>
                <w:bCs/>
                <w:sz w:val="24"/>
                <w:szCs w:val="24"/>
              </w:rPr>
              <w:t>Избранной рады</w:t>
            </w:r>
            <w:r w:rsidR="0066355B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D6561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их </w:t>
            </w:r>
            <w:r w:rsidR="0066355B" w:rsidRPr="00AC5403">
              <w:rPr>
                <w:rFonts w:ascii="Times New Roman" w:hAnsi="Times New Roman"/>
                <w:bCs/>
                <w:sz w:val="24"/>
                <w:szCs w:val="24"/>
              </w:rPr>
              <w:t>значение</w:t>
            </w:r>
            <w:r w:rsidR="00BB2E62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; выяснили суть </w:t>
            </w:r>
            <w:r w:rsidR="00E03F49" w:rsidRPr="00AC5403">
              <w:rPr>
                <w:rFonts w:ascii="Times New Roman" w:hAnsi="Times New Roman"/>
                <w:bCs/>
                <w:sz w:val="24"/>
                <w:szCs w:val="24"/>
              </w:rPr>
              <w:t xml:space="preserve"> новых понятий и терминов</w:t>
            </w:r>
            <w:r w:rsidR="00BB2E62" w:rsidRPr="00AC54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5839" w:type="dxa"/>
          </w:tcPr>
          <w:p w:rsidR="009C4A49" w:rsidRPr="00AC5403" w:rsidRDefault="00BB2E62" w:rsidP="006635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Содержание урока отвечает требованиям программы. Были использованы данные различных источников с целью развития у учащихся познавательной </w:t>
            </w:r>
            <w:r w:rsidR="0066355B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активности и самостоятельности; б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ыла установлена связь</w:t>
            </w:r>
            <w:r w:rsidR="0066355B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</w:t>
            </w:r>
            <w:r w:rsidR="00BD6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изуче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нным материалом, учитывались </w:t>
            </w:r>
            <w:proofErr w:type="spellStart"/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5839" w:type="dxa"/>
          </w:tcPr>
          <w:p w:rsidR="009C4A49" w:rsidRPr="00AC5403" w:rsidRDefault="004F6AC5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34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Частично-поисковый</w:t>
            </w:r>
            <w:proofErr w:type="gramEnd"/>
            <w:r w:rsidR="00734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наглядный, проблемное изложение в обучении, технология сотрудничества.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Приемы и методы 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 соответствовали 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решению триединой образовательной цели. 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5839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="0065401B" w:rsidRPr="00AC5403">
              <w:rPr>
                <w:rFonts w:ascii="Times New Roman" w:hAnsi="Times New Roman"/>
                <w:sz w:val="24"/>
                <w:szCs w:val="24"/>
              </w:rPr>
              <w:t xml:space="preserve"> индивидуальная</w:t>
            </w:r>
            <w:r w:rsidR="00BD6561" w:rsidRPr="00AC5403">
              <w:rPr>
                <w:rFonts w:ascii="Times New Roman" w:hAnsi="Times New Roman"/>
                <w:sz w:val="24"/>
                <w:szCs w:val="24"/>
              </w:rPr>
              <w:t>,</w:t>
            </w:r>
            <w:r w:rsidR="00C02561" w:rsidRPr="00AC5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5403">
              <w:rPr>
                <w:rFonts w:ascii="Times New Roman" w:hAnsi="Times New Roman"/>
                <w:sz w:val="24"/>
                <w:szCs w:val="24"/>
              </w:rPr>
              <w:t>в паре и в группе, фронтальн</w:t>
            </w:r>
            <w:r w:rsidR="004108A5">
              <w:rPr>
                <w:rFonts w:ascii="Times New Roman" w:hAnsi="Times New Roman"/>
                <w:sz w:val="24"/>
                <w:szCs w:val="24"/>
              </w:rPr>
              <w:t>ая работа. Эти виды работ сочетались друг с другом или дополняли друг друга.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5839" w:type="dxa"/>
          </w:tcPr>
          <w:p w:rsidR="0066355B" w:rsidRPr="00AC5403" w:rsidRDefault="004108A5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Активность учащихся была на хорошем уровне. Структура урока, его содержание, методы и приемы обучения соответствовали данному типу урока и возрастной категории ребят. </w:t>
            </w:r>
            <w:r w:rsidR="00452120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Поставленные 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ели и задачи урока  были  </w:t>
            </w:r>
            <w:r w:rsidR="00452120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достигнуты</w:t>
            </w:r>
            <w:r w:rsidR="0066355B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тема усвоена</w:t>
            </w:r>
            <w:r w:rsidR="00894720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5839" w:type="dxa"/>
          </w:tcPr>
          <w:p w:rsidR="009C4A49" w:rsidRPr="00AC5403" w:rsidRDefault="00452120" w:rsidP="00C025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и объ</w:t>
            </w:r>
            <w:r w:rsidR="00C02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яснить смысл понятий  «Боярское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правление», «</w:t>
            </w:r>
            <w:r w:rsidR="00A45E75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Венчание на </w:t>
            </w:r>
            <w:r w:rsidR="00BD6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царство». «Избранная рада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A45E75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поработать с ис</w:t>
            </w:r>
            <w:r w:rsidR="004108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торической картой и ее легендой, уметь выделять главное.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Самостоятельная работа школьников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 форма организации учебной деятельности</w:t>
            </w:r>
          </w:p>
        </w:tc>
        <w:tc>
          <w:tcPr>
            <w:tcW w:w="5839" w:type="dxa"/>
          </w:tcPr>
          <w:p w:rsidR="009C4A49" w:rsidRPr="00AC5403" w:rsidRDefault="00DC61B4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Самостоятельная учебная деятельность учащихся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носит творческий характер</w:t>
            </w:r>
            <w:r w:rsidR="00C74E56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 определяют тему, цели урока, делают выводы, </w:t>
            </w:r>
            <w:r w:rsidR="00C02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оценивают себя</w:t>
            </w:r>
            <w:r w:rsidR="00C74E56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02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</w:t>
            </w:r>
            <w:r w:rsidR="001C3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парах, группах, учащиеся оказывают друг другу взаимопомощь.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универсальных учебных действий на каждом этапе урока</w:t>
            </w:r>
          </w:p>
        </w:tc>
        <w:tc>
          <w:tcPr>
            <w:tcW w:w="5839" w:type="dxa"/>
          </w:tcPr>
          <w:p w:rsidR="009C4A49" w:rsidRPr="00AC5403" w:rsidRDefault="006A7B10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Личностные УДД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выражают устойчивый учебно-познавательный интерес к новым общим способам решения исторических задач, уважение </w:t>
            </w:r>
            <w:r w:rsidR="00BD6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историческому наследию России,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воспитание интереса к истории как науке; проявляют чувство взаимопомощи при работе в парах; применяют исторический материал для осмысления современных событий.</w:t>
            </w:r>
          </w:p>
          <w:p w:rsidR="00E83C78" w:rsidRPr="00AC5403" w:rsidRDefault="00E83C78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 УДД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устанавливают причинно-следственные связи и зависимости между объектами. Учатся </w:t>
            </w:r>
            <w:r w:rsidR="00C0256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получать необходимую информацию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ар</w:t>
            </w:r>
            <w:r w:rsidR="00093C53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гументировать свою точку зрения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организовывать сотрудничество и совместную деятельность с учителем, другими учениками и работать самостоятельно; развивают умения сравнивать, обобщать факты и понятия, тренируют внимат</w:t>
            </w:r>
            <w:r w:rsidR="0012242B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ельность при поиске ошибок.</w:t>
            </w:r>
          </w:p>
          <w:p w:rsidR="0012242B" w:rsidRPr="00AC5403" w:rsidRDefault="0012242B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 УДД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планирую</w:t>
            </w:r>
            <w:r w:rsidR="00093C53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="00894720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3C53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цели и способы взаимодействия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  <w:proofErr w:type="gramEnd"/>
          </w:p>
          <w:p w:rsidR="0012242B" w:rsidRPr="00AC5403" w:rsidRDefault="0012242B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 УДД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принимают и сохраняют учебную задачу; учитывают выделенные учителем ориентиры действия; овладевают приемами контроля и самоконтроля</w:t>
            </w:r>
            <w:r w:rsidR="001E4E46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усвоения изученного.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gramStart"/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</w:p>
        </w:tc>
        <w:tc>
          <w:tcPr>
            <w:tcW w:w="5839" w:type="dxa"/>
          </w:tcPr>
          <w:p w:rsidR="009C4A49" w:rsidRPr="00AC5403" w:rsidRDefault="00C74E56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использует компьютер, проектор, 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электронную презентац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ию, другие наглядные ресурсы, что повышает интерес учащихся к уроку.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5839" w:type="dxa"/>
          </w:tcPr>
          <w:p w:rsidR="009C4A49" w:rsidRPr="00AC5403" w:rsidRDefault="00C74E56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</w:t>
            </w:r>
            <w:r w:rsidR="009C4A49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урока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соответствует </w:t>
            </w:r>
            <w:r w:rsidR="009C4A49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дидактической задаче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структуре урока можно выделить несколько этапов:</w:t>
            </w:r>
          </w:p>
          <w:p w:rsidR="00C74E56" w:rsidRPr="00AC5403" w:rsidRDefault="00C74E56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</w:t>
            </w:r>
            <w:r w:rsidR="00FA1C1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Организационный этап.</w:t>
            </w:r>
          </w:p>
          <w:p w:rsidR="00FA1C11" w:rsidRPr="00AC5403" w:rsidRDefault="00FA1C1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2)</w:t>
            </w:r>
            <w:r w:rsidR="00BB09B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проблемной ситуации.</w:t>
            </w:r>
          </w:p>
          <w:p w:rsidR="00FA1C11" w:rsidRPr="00AC5403" w:rsidRDefault="00FA1C1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3) Постановка цели и задач урока.</w:t>
            </w:r>
          </w:p>
          <w:p w:rsidR="00FA1C11" w:rsidRPr="00AC5403" w:rsidRDefault="00FA1C1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4) Первичное усвоение новых знаний.</w:t>
            </w:r>
          </w:p>
          <w:p w:rsidR="00FA1C11" w:rsidRPr="00AC5403" w:rsidRDefault="00FA1C1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5) Закрепление новых знаний.</w:t>
            </w:r>
          </w:p>
          <w:p w:rsidR="00FA1C11" w:rsidRPr="00AC5403" w:rsidRDefault="00FA1C1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6) Информирование о домашнем задании, выставление отметок</w:t>
            </w:r>
            <w:r w:rsidR="00BB09B1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рефлексия.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5839" w:type="dxa"/>
          </w:tcPr>
          <w:p w:rsidR="00BB09B1" w:rsidRPr="00AC5403" w:rsidRDefault="00BB09B1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 использует демократический стиль общения. Взаимопонимание между учителем и учащимися вызывает положительные эмоции, уверенность в себе, дает понимание ценности сот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рудничества в</w:t>
            </w: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совместной деятельности.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5839" w:type="dxa"/>
          </w:tcPr>
          <w:p w:rsidR="009C4A49" w:rsidRPr="00AC5403" w:rsidRDefault="00BB09B1" w:rsidP="00BB09B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образовательные технологии</w:t>
            </w:r>
            <w:r w:rsidR="00117905"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повышают информативность урока,</w:t>
            </w:r>
            <w:r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17905"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</w:t>
            </w:r>
            <w:r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ффективность обучения, придают уроку динамизм и выразительность. Учащиеся получают саморазвитие, готовность к сотрудничеству, приобретают информационные и предметные компетенции</w:t>
            </w:r>
            <w:r w:rsidR="00117905" w:rsidRPr="00AC540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="004F6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C3F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данном уроке  учащиеся </w:t>
            </w:r>
            <w:r w:rsidR="001C3F4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развивали исследовательские навыки</w:t>
            </w:r>
            <w:r w:rsidR="004F6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: работали с использованием методов проблемного обучения (с учителем формулировали учебную задачу, осмысливали задания); использовали </w:t>
            </w:r>
            <w:proofErr w:type="gramStart"/>
            <w:r w:rsidR="004F6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ИКТ-технологии</w:t>
            </w:r>
            <w:proofErr w:type="gramEnd"/>
            <w:r w:rsidR="004F6A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(электронную презентацию); педагогику сотрудничества (взаимодействовали друг с другом, прислушивались к другому мнению).</w:t>
            </w:r>
          </w:p>
        </w:tc>
      </w:tr>
      <w:tr w:rsidR="004108A5" w:rsidRPr="00AC5403" w:rsidTr="000440A9">
        <w:tc>
          <w:tcPr>
            <w:tcW w:w="4334" w:type="dxa"/>
          </w:tcPr>
          <w:p w:rsidR="009C4A49" w:rsidRPr="00AC5403" w:rsidRDefault="009C4A49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Применение </w:t>
            </w:r>
            <w:proofErr w:type="spellStart"/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 </w:t>
            </w:r>
          </w:p>
        </w:tc>
        <w:tc>
          <w:tcPr>
            <w:tcW w:w="5839" w:type="dxa"/>
          </w:tcPr>
          <w:p w:rsidR="009C4A49" w:rsidRPr="00AC5403" w:rsidRDefault="00117905" w:rsidP="00DA03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регулирует объем и качество применения ТСО, поддерживает положительный </w:t>
            </w:r>
            <w:r w:rsidR="00A45E75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эмоциональный настрой учащихся, следит за соблюдением санитарно-гигиенических норм на уроке, п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роводит </w:t>
            </w:r>
            <w:proofErr w:type="spellStart"/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валеол</w:t>
            </w:r>
            <w:r w:rsidR="004F6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огические</w:t>
            </w:r>
            <w:proofErr w:type="spellEnd"/>
            <w:r w:rsidR="004F6A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паузы, физкультминутку</w:t>
            </w:r>
            <w:r w:rsidR="00960AFF" w:rsidRPr="00AC54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C4A49" w:rsidRDefault="009C4A49" w:rsidP="009C4A49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sectPr w:rsidR="009C4A49" w:rsidSect="00C02561">
      <w:pgSz w:w="11906" w:h="16838"/>
      <w:pgMar w:top="720" w:right="7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C4A49"/>
    <w:rsid w:val="000440A9"/>
    <w:rsid w:val="00093C53"/>
    <w:rsid w:val="00117905"/>
    <w:rsid w:val="0012242B"/>
    <w:rsid w:val="0019054D"/>
    <w:rsid w:val="001C3F4D"/>
    <w:rsid w:val="001E4E46"/>
    <w:rsid w:val="003A0E8E"/>
    <w:rsid w:val="004108A5"/>
    <w:rsid w:val="00452120"/>
    <w:rsid w:val="004F6AC5"/>
    <w:rsid w:val="005D76C7"/>
    <w:rsid w:val="005E159F"/>
    <w:rsid w:val="0065401B"/>
    <w:rsid w:val="0066355B"/>
    <w:rsid w:val="006A7B10"/>
    <w:rsid w:val="00734626"/>
    <w:rsid w:val="008915F5"/>
    <w:rsid w:val="00894720"/>
    <w:rsid w:val="008A2483"/>
    <w:rsid w:val="009362D9"/>
    <w:rsid w:val="00960AFF"/>
    <w:rsid w:val="009C4A49"/>
    <w:rsid w:val="00A057A4"/>
    <w:rsid w:val="00A45E75"/>
    <w:rsid w:val="00AC5403"/>
    <w:rsid w:val="00AF1F95"/>
    <w:rsid w:val="00BB09B1"/>
    <w:rsid w:val="00BB2E62"/>
    <w:rsid w:val="00BD6561"/>
    <w:rsid w:val="00C02561"/>
    <w:rsid w:val="00C74E56"/>
    <w:rsid w:val="00CD4795"/>
    <w:rsid w:val="00D117CB"/>
    <w:rsid w:val="00DC61B4"/>
    <w:rsid w:val="00E0256C"/>
    <w:rsid w:val="00E03F49"/>
    <w:rsid w:val="00E83C78"/>
    <w:rsid w:val="00FA1C11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A4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Dss</cp:lastModifiedBy>
  <cp:revision>13</cp:revision>
  <dcterms:created xsi:type="dcterms:W3CDTF">2023-04-06T09:04:00Z</dcterms:created>
  <dcterms:modified xsi:type="dcterms:W3CDTF">2023-05-04T21:30:00Z</dcterms:modified>
</cp:coreProperties>
</file>